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290" w:rsidRDefault="008D2290"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DD9403D9FBB443DF91509328EDD17D60"/>
          </w:placeholder>
        </w:sdtPr>
        <w:sdtContent>
          <w:r w:rsidRPr="005C2A78">
            <w:rPr>
              <w:rFonts w:cs="Times New Roman"/>
              <w:b/>
              <w:szCs w:val="24"/>
              <w:u w:val="single"/>
            </w:rPr>
            <w:t>BILL ANALYSIS</w:t>
          </w:r>
        </w:sdtContent>
      </w:sdt>
    </w:p>
    <w:p w:rsidR="008D2290" w:rsidRPr="00585C31" w:rsidRDefault="008D2290" w:rsidP="000F1DF9">
      <w:pPr>
        <w:spacing w:after="0" w:line="240" w:lineRule="auto"/>
        <w:rPr>
          <w:rFonts w:cs="Times New Roman"/>
          <w:szCs w:val="24"/>
        </w:rPr>
      </w:pPr>
    </w:p>
    <w:p w:rsidR="008D2290" w:rsidRPr="00585C31" w:rsidRDefault="008D2290"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8D2290" w:rsidTr="000F1DF9">
        <w:tc>
          <w:tcPr>
            <w:tcW w:w="2718" w:type="dxa"/>
          </w:tcPr>
          <w:p w:rsidR="008D2290" w:rsidRPr="005C2A78" w:rsidRDefault="008D2290" w:rsidP="006D756B">
            <w:pPr>
              <w:rPr>
                <w:rFonts w:cs="Times New Roman"/>
                <w:szCs w:val="24"/>
              </w:rPr>
            </w:pPr>
            <w:sdt>
              <w:sdtPr>
                <w:rPr>
                  <w:rFonts w:cs="Times New Roman"/>
                  <w:szCs w:val="24"/>
                </w:rPr>
                <w:alias w:val="Agency Title"/>
                <w:tag w:val="AgencyTitleContentControl"/>
                <w:id w:val="1920747753"/>
                <w:lock w:val="sdtContentLocked"/>
                <w:placeholder>
                  <w:docPart w:val="F9D06EFFD39E45E8BB8DA06F307169A9"/>
                </w:placeholder>
              </w:sdtPr>
              <w:sdtEndPr>
                <w:rPr>
                  <w:rFonts w:cstheme="minorBidi"/>
                  <w:szCs w:val="22"/>
                </w:rPr>
              </w:sdtEndPr>
              <w:sdtContent>
                <w:r>
                  <w:rPr>
                    <w:rFonts w:cs="Times New Roman"/>
                    <w:szCs w:val="24"/>
                  </w:rPr>
                  <w:t>Senate Research Center</w:t>
                </w:r>
              </w:sdtContent>
            </w:sdt>
          </w:p>
        </w:tc>
        <w:tc>
          <w:tcPr>
            <w:tcW w:w="6858" w:type="dxa"/>
          </w:tcPr>
          <w:p w:rsidR="008D2290" w:rsidRPr="00FF6471" w:rsidRDefault="008D2290" w:rsidP="000F1DF9">
            <w:pPr>
              <w:jc w:val="right"/>
              <w:rPr>
                <w:rFonts w:cs="Times New Roman"/>
                <w:szCs w:val="24"/>
              </w:rPr>
            </w:pPr>
            <w:sdt>
              <w:sdtPr>
                <w:rPr>
                  <w:rFonts w:cs="Times New Roman"/>
                  <w:szCs w:val="24"/>
                </w:rPr>
                <w:alias w:val="Bill Number"/>
                <w:tag w:val="BillNumberOne"/>
                <w:id w:val="-410784069"/>
                <w:lock w:val="sdtContentLocked"/>
                <w:placeholder>
                  <w:docPart w:val="69D18A495FEA42F986CE865077C2AC4D"/>
                </w:placeholder>
              </w:sdtPr>
              <w:sdtContent>
                <w:r>
                  <w:rPr>
                    <w:rFonts w:cs="Times New Roman"/>
                    <w:szCs w:val="24"/>
                  </w:rPr>
                  <w:t>S.B. 319</w:t>
                </w:r>
              </w:sdtContent>
            </w:sdt>
          </w:p>
        </w:tc>
      </w:tr>
      <w:tr w:rsidR="008D2290" w:rsidTr="000F1DF9">
        <w:sdt>
          <w:sdtPr>
            <w:rPr>
              <w:rFonts w:cs="Times New Roman"/>
              <w:szCs w:val="24"/>
            </w:rPr>
            <w:alias w:val="TLCNumber"/>
            <w:tag w:val="TLCNumber"/>
            <w:id w:val="-542600604"/>
            <w:lock w:val="sdtLocked"/>
            <w:placeholder>
              <w:docPart w:val="29B5009E5AFA4199B6F45E6775962D96"/>
            </w:placeholder>
            <w:showingPlcHdr/>
          </w:sdtPr>
          <w:sdtContent>
            <w:tc>
              <w:tcPr>
                <w:tcW w:w="2718" w:type="dxa"/>
              </w:tcPr>
              <w:p w:rsidR="008D2290" w:rsidRPr="000F1DF9" w:rsidRDefault="008D2290" w:rsidP="0099354D">
                <w:pPr>
                  <w:rPr>
                    <w:rFonts w:cs="Times New Roman"/>
                    <w:szCs w:val="24"/>
                  </w:rPr>
                </w:pPr>
              </w:p>
            </w:tc>
          </w:sdtContent>
        </w:sdt>
        <w:tc>
          <w:tcPr>
            <w:tcW w:w="6858" w:type="dxa"/>
          </w:tcPr>
          <w:p w:rsidR="008D2290" w:rsidRPr="005C2A78" w:rsidRDefault="008D2290" w:rsidP="006D756B">
            <w:pPr>
              <w:jc w:val="right"/>
              <w:rPr>
                <w:rFonts w:cs="Times New Roman"/>
                <w:szCs w:val="24"/>
              </w:rPr>
            </w:pPr>
            <w:sdt>
              <w:sdtPr>
                <w:rPr>
                  <w:rFonts w:cs="Times New Roman"/>
                  <w:szCs w:val="24"/>
                </w:rPr>
                <w:alias w:val="Author Label"/>
                <w:tag w:val="By"/>
                <w:id w:val="72399597"/>
                <w:lock w:val="sdtLocked"/>
                <w:placeholder>
                  <w:docPart w:val="62755E43282F436D9C5655A1C6B55852"/>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BB6053F249A743C0AC8172207139AEF9"/>
                </w:placeholder>
              </w:sdtPr>
              <w:sdtContent>
                <w:r>
                  <w:rPr>
                    <w:rFonts w:cs="Times New Roman"/>
                    <w:szCs w:val="24"/>
                  </w:rPr>
                  <w:t>Watson et al.</w:t>
                </w:r>
              </w:sdtContent>
            </w:sdt>
            <w:sdt>
              <w:sdtPr>
                <w:rPr>
                  <w:rFonts w:cs="Times New Roman"/>
                  <w:szCs w:val="24"/>
                </w:rPr>
                <w:alias w:val="Sponsor"/>
                <w:tag w:val="Sponsor"/>
                <w:id w:val="-2039656131"/>
                <w:lock w:val="sdtContentLocked"/>
                <w:placeholder>
                  <w:docPart w:val="4037F02E751B43919271F990158C581B"/>
                </w:placeholder>
                <w:showingPlcHdr/>
              </w:sdtPr>
              <w:sdtContent/>
            </w:sdt>
          </w:p>
        </w:tc>
      </w:tr>
      <w:tr w:rsidR="008D2290" w:rsidTr="000F1DF9">
        <w:tc>
          <w:tcPr>
            <w:tcW w:w="2718" w:type="dxa"/>
          </w:tcPr>
          <w:p w:rsidR="008D2290" w:rsidRPr="00BC7495" w:rsidRDefault="008D2290" w:rsidP="000F1DF9">
            <w:pPr>
              <w:rPr>
                <w:rFonts w:cs="Times New Roman"/>
                <w:szCs w:val="24"/>
              </w:rPr>
            </w:pPr>
          </w:p>
        </w:tc>
        <w:sdt>
          <w:sdtPr>
            <w:rPr>
              <w:rFonts w:cs="Times New Roman"/>
              <w:szCs w:val="24"/>
            </w:rPr>
            <w:alias w:val="Committee"/>
            <w:tag w:val="Committee"/>
            <w:id w:val="1914272295"/>
            <w:lock w:val="sdtContentLocked"/>
            <w:placeholder>
              <w:docPart w:val="E29412B96AB448C1B0496007F3F2330B"/>
            </w:placeholder>
          </w:sdtPr>
          <w:sdtContent>
            <w:tc>
              <w:tcPr>
                <w:tcW w:w="6858" w:type="dxa"/>
              </w:tcPr>
              <w:p w:rsidR="008D2290" w:rsidRPr="00FF6471" w:rsidRDefault="008D2290" w:rsidP="000F1DF9">
                <w:pPr>
                  <w:jc w:val="right"/>
                  <w:rPr>
                    <w:rFonts w:cs="Times New Roman"/>
                    <w:szCs w:val="24"/>
                  </w:rPr>
                </w:pPr>
                <w:r>
                  <w:rPr>
                    <w:rFonts w:cs="Times New Roman"/>
                    <w:szCs w:val="24"/>
                  </w:rPr>
                  <w:t>Agriculture, Water &amp; Rural Affairs</w:t>
                </w:r>
              </w:p>
            </w:tc>
          </w:sdtContent>
        </w:sdt>
      </w:tr>
      <w:tr w:rsidR="008D2290" w:rsidTr="000F1DF9">
        <w:tc>
          <w:tcPr>
            <w:tcW w:w="2718" w:type="dxa"/>
          </w:tcPr>
          <w:p w:rsidR="008D2290" w:rsidRPr="00BC7495" w:rsidRDefault="008D2290" w:rsidP="000F1DF9">
            <w:pPr>
              <w:rPr>
                <w:rFonts w:cs="Times New Roman"/>
                <w:szCs w:val="24"/>
              </w:rPr>
            </w:pPr>
          </w:p>
        </w:tc>
        <w:sdt>
          <w:sdtPr>
            <w:rPr>
              <w:rFonts w:cs="Times New Roman"/>
              <w:szCs w:val="24"/>
            </w:rPr>
            <w:alias w:val="Date"/>
            <w:tag w:val="DateContentControl"/>
            <w:id w:val="1178081906"/>
            <w:lock w:val="sdtLocked"/>
            <w:placeholder>
              <w:docPart w:val="45E512745D7A43A1B16D9A4EBDA726EE"/>
            </w:placeholder>
            <w:date w:fullDate="2017-06-30T00:00:00Z">
              <w:dateFormat w:val="M/d/yyyy"/>
              <w:lid w:val="en-US"/>
              <w:storeMappedDataAs w:val="dateTime"/>
              <w:calendar w:val="gregorian"/>
            </w:date>
          </w:sdtPr>
          <w:sdtContent>
            <w:tc>
              <w:tcPr>
                <w:tcW w:w="6858" w:type="dxa"/>
              </w:tcPr>
              <w:p w:rsidR="008D2290" w:rsidRPr="00FF6471" w:rsidRDefault="008D2290" w:rsidP="000F1DF9">
                <w:pPr>
                  <w:jc w:val="right"/>
                  <w:rPr>
                    <w:rFonts w:cs="Times New Roman"/>
                    <w:szCs w:val="24"/>
                  </w:rPr>
                </w:pPr>
                <w:r>
                  <w:rPr>
                    <w:rFonts w:cs="Times New Roman"/>
                    <w:szCs w:val="24"/>
                  </w:rPr>
                  <w:t>6/30/2017</w:t>
                </w:r>
              </w:p>
            </w:tc>
          </w:sdtContent>
        </w:sdt>
      </w:tr>
      <w:tr w:rsidR="008D2290" w:rsidTr="000F1DF9">
        <w:tc>
          <w:tcPr>
            <w:tcW w:w="2718" w:type="dxa"/>
          </w:tcPr>
          <w:p w:rsidR="008D2290" w:rsidRPr="00BC7495" w:rsidRDefault="008D2290" w:rsidP="000F1DF9">
            <w:pPr>
              <w:rPr>
                <w:rFonts w:cs="Times New Roman"/>
                <w:szCs w:val="24"/>
              </w:rPr>
            </w:pPr>
          </w:p>
        </w:tc>
        <w:sdt>
          <w:sdtPr>
            <w:rPr>
              <w:rFonts w:cs="Times New Roman"/>
              <w:szCs w:val="24"/>
            </w:rPr>
            <w:alias w:val="BA Version"/>
            <w:tag w:val="BAVersion"/>
            <w:id w:val="-1685590809"/>
            <w:lock w:val="sdtContentLocked"/>
            <w:placeholder>
              <w:docPart w:val="3F9BE910BD8142C1A717582763926A92"/>
            </w:placeholder>
          </w:sdtPr>
          <w:sdtContent>
            <w:tc>
              <w:tcPr>
                <w:tcW w:w="6858" w:type="dxa"/>
              </w:tcPr>
              <w:p w:rsidR="008D2290" w:rsidRPr="00FF6471" w:rsidRDefault="008D2290" w:rsidP="000F1DF9">
                <w:pPr>
                  <w:jc w:val="right"/>
                  <w:rPr>
                    <w:rFonts w:cs="Times New Roman"/>
                    <w:szCs w:val="24"/>
                  </w:rPr>
                </w:pPr>
                <w:r>
                  <w:rPr>
                    <w:rFonts w:cs="Times New Roman"/>
                    <w:szCs w:val="24"/>
                  </w:rPr>
                  <w:t>Enrolled</w:t>
                </w:r>
              </w:p>
            </w:tc>
          </w:sdtContent>
        </w:sdt>
      </w:tr>
    </w:tbl>
    <w:p w:rsidR="008D2290" w:rsidRPr="00FF6471" w:rsidRDefault="008D2290" w:rsidP="000F1DF9">
      <w:pPr>
        <w:spacing w:after="0" w:line="240" w:lineRule="auto"/>
        <w:rPr>
          <w:rFonts w:cs="Times New Roman"/>
          <w:szCs w:val="24"/>
        </w:rPr>
      </w:pPr>
    </w:p>
    <w:p w:rsidR="008D2290" w:rsidRPr="00FF6471" w:rsidRDefault="008D2290" w:rsidP="000F1DF9">
      <w:pPr>
        <w:spacing w:after="0" w:line="240" w:lineRule="auto"/>
        <w:rPr>
          <w:rFonts w:cs="Times New Roman"/>
          <w:szCs w:val="24"/>
        </w:rPr>
      </w:pPr>
    </w:p>
    <w:p w:rsidR="008D2290" w:rsidRPr="00FF6471" w:rsidRDefault="008D2290"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658EF660E6554025A485956A335EC1A9"/>
        </w:placeholder>
      </w:sdtPr>
      <w:sdtContent>
        <w:p w:rsidR="008D2290" w:rsidRDefault="008D2290"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D8B2083127424549B5FE4716C6998404"/>
        </w:placeholder>
      </w:sdtPr>
      <w:sdtContent>
        <w:p w:rsidR="008D2290" w:rsidRDefault="008D2290" w:rsidP="007B5D4D">
          <w:pPr>
            <w:pStyle w:val="NormalWeb"/>
            <w:spacing w:before="0" w:beforeAutospacing="0" w:after="0" w:afterAutospacing="0"/>
            <w:jc w:val="both"/>
            <w:divId w:val="1105424825"/>
            <w:rPr>
              <w:rFonts w:eastAsia="Times New Roman" w:cstheme="minorBidi"/>
              <w:bCs/>
              <w:szCs w:val="22"/>
            </w:rPr>
          </w:pPr>
        </w:p>
        <w:p w:rsidR="008D2290" w:rsidRPr="00CA3614" w:rsidRDefault="008D2290" w:rsidP="007B5D4D">
          <w:pPr>
            <w:pStyle w:val="NormalWeb"/>
            <w:spacing w:before="0" w:beforeAutospacing="0" w:after="0" w:afterAutospacing="0"/>
            <w:jc w:val="both"/>
            <w:divId w:val="1105424825"/>
          </w:pPr>
          <w:r w:rsidRPr="00CA3614">
            <w:t xml:space="preserve">S.B. 319 is the </w:t>
          </w:r>
          <w:r>
            <w:t xml:space="preserve">Sunset bill for the Texas </w:t>
          </w:r>
          <w:r w:rsidRPr="00CA3614">
            <w:t>Board of Veterinary Medical Examiners (TBVME). TBVME licenses and regulates the veterinarians, veterinary technicians, and equine dental providers practicing in Texas.</w:t>
          </w:r>
        </w:p>
        <w:p w:rsidR="008D2290" w:rsidRPr="00CA3614" w:rsidRDefault="008D2290" w:rsidP="007B5D4D">
          <w:pPr>
            <w:pStyle w:val="NormalWeb"/>
            <w:spacing w:before="0" w:beforeAutospacing="0" w:after="0" w:afterAutospacing="0"/>
            <w:jc w:val="both"/>
            <w:divId w:val="1105424825"/>
          </w:pPr>
          <w:r w:rsidRPr="00CA3614">
            <w:t> </w:t>
          </w:r>
        </w:p>
        <w:p w:rsidR="008D2290" w:rsidRPr="00CA3614" w:rsidRDefault="008D2290" w:rsidP="007B5D4D">
          <w:pPr>
            <w:pStyle w:val="NormalWeb"/>
            <w:spacing w:before="0" w:beforeAutospacing="0" w:after="0" w:afterAutospacing="0"/>
            <w:jc w:val="both"/>
            <w:divId w:val="1105424825"/>
          </w:pPr>
          <w:r w:rsidRPr="00CA3614">
            <w:t xml:space="preserve">The Sunset Advisory Commission (Sunset) found significant administrative and operational failures at the agency, including poor financial management and significant data reliability problems. While agency management played a key role in these problems, </w:t>
          </w:r>
          <w:r>
            <w:t xml:space="preserve">Sunset </w:t>
          </w:r>
          <w:r w:rsidRPr="00CA3614">
            <w:t>concluded they ultimately resulted from a lack of leadership and oversight from TBVME.</w:t>
          </w:r>
        </w:p>
        <w:p w:rsidR="008D2290" w:rsidRPr="00CA3614" w:rsidRDefault="008D2290" w:rsidP="007B5D4D">
          <w:pPr>
            <w:pStyle w:val="NormalWeb"/>
            <w:spacing w:before="0" w:beforeAutospacing="0" w:after="0" w:afterAutospacing="0"/>
            <w:jc w:val="both"/>
            <w:divId w:val="1105424825"/>
          </w:pPr>
          <w:r w:rsidRPr="00CA3614">
            <w:t> </w:t>
          </w:r>
        </w:p>
        <w:p w:rsidR="008D2290" w:rsidRPr="00CA3614" w:rsidRDefault="008D2290" w:rsidP="007B5D4D">
          <w:pPr>
            <w:pStyle w:val="NormalWeb"/>
            <w:spacing w:before="0" w:beforeAutospacing="0" w:after="0" w:afterAutospacing="0"/>
            <w:jc w:val="both"/>
            <w:divId w:val="1105424825"/>
          </w:pPr>
          <w:r w:rsidRPr="00CA3614">
            <w:t>Sunset also made troubling findings regarding TBVME's enforcement procedures. Texas veterinarians have a high risk of controlled substances diversion, reporting the highest theft and loss of controlled substances among all practitioners over the last five years. However, the state does not collect data on the controlled substances veterinarians dispense directly to their clients, and TBVME has only inspected about seven percent of its licensees in each of the last five years.</w:t>
          </w:r>
        </w:p>
        <w:p w:rsidR="008D2290" w:rsidRPr="00CA3614" w:rsidRDefault="008D2290" w:rsidP="007B5D4D">
          <w:pPr>
            <w:pStyle w:val="NormalWeb"/>
            <w:spacing w:before="0" w:beforeAutospacing="0" w:after="0" w:afterAutospacing="0"/>
            <w:jc w:val="both"/>
            <w:divId w:val="1105424825"/>
          </w:pPr>
          <w:r w:rsidRPr="00CA3614">
            <w:t> </w:t>
          </w:r>
        </w:p>
        <w:p w:rsidR="008D2290" w:rsidRPr="00CA3614" w:rsidRDefault="008D2290" w:rsidP="007B5D4D">
          <w:pPr>
            <w:pStyle w:val="NormalWeb"/>
            <w:spacing w:before="0" w:beforeAutospacing="0" w:after="0" w:afterAutospacing="0"/>
            <w:jc w:val="both"/>
            <w:divId w:val="1105424825"/>
          </w:pPr>
          <w:r w:rsidRPr="00CA3614">
            <w:t>Finally, when TBVME has received a complaint or initiated an investigation, enforcement proceedings have been inconsistent, creating significant distrust between licensees, the public, and the agency.</w:t>
          </w:r>
        </w:p>
        <w:p w:rsidR="008D2290" w:rsidRPr="00CA3614" w:rsidRDefault="008D2290" w:rsidP="007B5D4D">
          <w:pPr>
            <w:pStyle w:val="NormalWeb"/>
            <w:spacing w:before="0" w:beforeAutospacing="0" w:after="0" w:afterAutospacing="0"/>
            <w:jc w:val="both"/>
            <w:divId w:val="1105424825"/>
          </w:pPr>
          <w:r w:rsidRPr="00CA3614">
            <w:t> </w:t>
          </w:r>
        </w:p>
        <w:p w:rsidR="008D2290" w:rsidRPr="00CA3614" w:rsidRDefault="008D2290" w:rsidP="007B5D4D">
          <w:pPr>
            <w:pStyle w:val="NormalWeb"/>
            <w:spacing w:before="0" w:beforeAutospacing="0" w:after="0" w:afterAutospacing="0"/>
            <w:jc w:val="both"/>
            <w:divId w:val="1105424825"/>
          </w:pPr>
          <w:r w:rsidRPr="00CA3614">
            <w:t>Because TBVME is struggling, S.B. 319 only continues the agency for four years and requires it to submit quarterly reports regarding its implementation of Sunset's recommendations. S.B. 319 also sweeps the current board and prohibits members appointed on or before January 1, 2016, from being reappointed. Further, S.B. 319 modifies the structure of TBVME to ensure it more accurately reflects its licensee population.</w:t>
          </w:r>
        </w:p>
        <w:p w:rsidR="008D2290" w:rsidRPr="00CA3614" w:rsidRDefault="008D2290" w:rsidP="007B5D4D">
          <w:pPr>
            <w:pStyle w:val="NormalWeb"/>
            <w:spacing w:before="0" w:beforeAutospacing="0" w:after="0" w:afterAutospacing="0"/>
            <w:jc w:val="both"/>
            <w:divId w:val="1105424825"/>
          </w:pPr>
          <w:r w:rsidRPr="00CA3614">
            <w:t> </w:t>
          </w:r>
        </w:p>
        <w:p w:rsidR="008D2290" w:rsidRPr="00CA3614" w:rsidRDefault="008D2290" w:rsidP="007B5D4D">
          <w:pPr>
            <w:pStyle w:val="NormalWeb"/>
            <w:spacing w:before="0" w:beforeAutospacing="0" w:after="0" w:afterAutospacing="0"/>
            <w:jc w:val="both"/>
            <w:divId w:val="1105424825"/>
          </w:pPr>
          <w:r w:rsidRPr="00CA3614">
            <w:t>In light of the enforcement problems TBVME has experienced, S.B. 319 makes several changes to the agency's investigatory and disciplinary procedures. These changes are designed to improve consistency, fairness, and transparency along each stage of the process.</w:t>
          </w:r>
        </w:p>
        <w:p w:rsidR="008D2290" w:rsidRPr="00CA3614" w:rsidRDefault="008D2290" w:rsidP="007B5D4D">
          <w:pPr>
            <w:pStyle w:val="NormalWeb"/>
            <w:spacing w:before="0" w:beforeAutospacing="0" w:after="0" w:afterAutospacing="0"/>
            <w:jc w:val="both"/>
            <w:divId w:val="1105424825"/>
          </w:pPr>
          <w:r w:rsidRPr="00CA3614">
            <w:t> </w:t>
          </w:r>
        </w:p>
        <w:p w:rsidR="008D2290" w:rsidRPr="00CA3614" w:rsidRDefault="008D2290" w:rsidP="007B5D4D">
          <w:pPr>
            <w:pStyle w:val="NormalWeb"/>
            <w:spacing w:before="0" w:beforeAutospacing="0" w:after="0" w:afterAutospacing="0"/>
            <w:jc w:val="both"/>
            <w:divId w:val="1105424825"/>
          </w:pPr>
          <w:r w:rsidRPr="00CA3614">
            <w:t>S.B. 319 also increases the reporting, monitoring, and oversight of veterinarians' use of controlled substances. For example, S.B. 319 requires veterinarians to report and review certain information in the Prescription Monitoring Program. S.B. 319 also allows TBVME to perform risk-based inspections related to controlled substances. These changes should reduce the diversion of dangerous drugs in Texas.</w:t>
          </w:r>
        </w:p>
        <w:p w:rsidR="008D2290" w:rsidRPr="00CA3614" w:rsidRDefault="008D2290" w:rsidP="007B5D4D">
          <w:pPr>
            <w:pStyle w:val="NormalWeb"/>
            <w:spacing w:before="0" w:beforeAutospacing="0" w:after="0" w:afterAutospacing="0"/>
            <w:jc w:val="both"/>
            <w:divId w:val="1105424825"/>
          </w:pPr>
          <w:r w:rsidRPr="00CA3614">
            <w:t> </w:t>
          </w:r>
        </w:p>
        <w:p w:rsidR="008D2290" w:rsidRPr="00CA3614" w:rsidRDefault="008D2290" w:rsidP="007B5D4D">
          <w:pPr>
            <w:pStyle w:val="NormalWeb"/>
            <w:spacing w:before="0" w:beforeAutospacing="0" w:after="0" w:afterAutospacing="0"/>
            <w:jc w:val="both"/>
            <w:divId w:val="1105424825"/>
          </w:pPr>
          <w:r w:rsidRPr="00CA3614">
            <w:t>Taken together, the provisions of S.B. 319 provide much-needed reforms to an agency that has struggled to comply with its basic management functions and oversee the licensee population it regulates on behalf of the state. (Original Author's / Sponsor's Statement of Intent) </w:t>
          </w:r>
        </w:p>
        <w:p w:rsidR="008D2290" w:rsidRPr="00D70925" w:rsidRDefault="008D2290" w:rsidP="007B5D4D">
          <w:pPr>
            <w:spacing w:after="0" w:line="240" w:lineRule="auto"/>
            <w:jc w:val="both"/>
            <w:rPr>
              <w:rFonts w:eastAsia="Times New Roman" w:cs="Times New Roman"/>
              <w:bCs/>
              <w:szCs w:val="24"/>
            </w:rPr>
          </w:pPr>
        </w:p>
      </w:sdtContent>
    </w:sdt>
    <w:p w:rsidR="008D2290" w:rsidRDefault="008D2290"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319 </w:t>
      </w:r>
      <w:bookmarkStart w:id="1" w:name="AmendsCurrentLaw"/>
      <w:bookmarkEnd w:id="1"/>
      <w:r>
        <w:rPr>
          <w:rFonts w:cs="Times New Roman"/>
          <w:szCs w:val="24"/>
        </w:rPr>
        <w:t>amends current law relating to the continuation and functions of the State Board of Veterinary Medical Examiners, authorizes a reduction in fees, and provides penalties.</w:t>
      </w:r>
    </w:p>
    <w:p w:rsidR="008D2290" w:rsidRPr="00DC225C" w:rsidRDefault="008D2290" w:rsidP="000F1DF9">
      <w:pPr>
        <w:spacing w:after="0" w:line="240" w:lineRule="auto"/>
        <w:jc w:val="both"/>
        <w:rPr>
          <w:rFonts w:eastAsia="Times New Roman" w:cs="Times New Roman"/>
          <w:szCs w:val="24"/>
        </w:rPr>
      </w:pPr>
    </w:p>
    <w:p w:rsidR="008D2290" w:rsidRPr="005C2A78" w:rsidRDefault="008D2290"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6F2ABB9AFF1E48E3B5559A35EF788CD0"/>
          </w:placeholder>
        </w:sdtPr>
        <w:sdtContent>
          <w:r>
            <w:rPr>
              <w:rFonts w:eastAsia="Times New Roman" w:cs="Times New Roman"/>
              <w:b/>
              <w:szCs w:val="24"/>
              <w:u w:val="single"/>
            </w:rPr>
            <w:t>RULEMAKING AUTHORITY</w:t>
          </w:r>
        </w:sdtContent>
      </w:sdt>
    </w:p>
    <w:p w:rsidR="008D2290" w:rsidRDefault="008D2290" w:rsidP="00774EC7">
      <w:pPr>
        <w:spacing w:after="0" w:line="240" w:lineRule="auto"/>
        <w:jc w:val="both"/>
        <w:rPr>
          <w:rFonts w:cs="Times New Roman"/>
          <w:szCs w:val="24"/>
        </w:rPr>
      </w:pPr>
    </w:p>
    <w:p w:rsidR="008D2290" w:rsidRDefault="008D2290" w:rsidP="00774EC7">
      <w:pPr>
        <w:spacing w:after="0" w:line="240" w:lineRule="auto"/>
        <w:jc w:val="both"/>
        <w:rPr>
          <w:rFonts w:cs="Times New Roman"/>
          <w:szCs w:val="24"/>
        </w:rPr>
      </w:pPr>
      <w:r>
        <w:rPr>
          <w:rFonts w:cs="Times New Roman"/>
          <w:szCs w:val="24"/>
        </w:rPr>
        <w:t xml:space="preserve">Rulemaking authority is expressly granted to the </w:t>
      </w:r>
      <w:r>
        <w:rPr>
          <w:rFonts w:eastAsia="Times New Roman" w:cs="Times New Roman"/>
          <w:szCs w:val="24"/>
        </w:rPr>
        <w:t xml:space="preserve">Texas Board of Veterinary Medical Examiners </w:t>
      </w:r>
      <w:r>
        <w:rPr>
          <w:rFonts w:cs="Times New Roman"/>
          <w:szCs w:val="24"/>
        </w:rPr>
        <w:t>(</w:t>
      </w:r>
      <w:r>
        <w:rPr>
          <w:rFonts w:eastAsia="Times New Roman" w:cs="Times New Roman"/>
          <w:szCs w:val="24"/>
        </w:rPr>
        <w:t>TBVME)</w:t>
      </w:r>
      <w:r>
        <w:rPr>
          <w:rFonts w:cs="Times New Roman"/>
          <w:szCs w:val="24"/>
        </w:rPr>
        <w:t xml:space="preserve"> in </w:t>
      </w:r>
      <w:r>
        <w:rPr>
          <w:rFonts w:eastAsia="Times New Roman" w:cs="Times New Roman"/>
          <w:szCs w:val="24"/>
        </w:rPr>
        <w:t>SECTION 21 (</w:t>
      </w:r>
      <w:r>
        <w:rPr>
          <w:rFonts w:cs="Times New Roman"/>
          <w:szCs w:val="24"/>
        </w:rPr>
        <w:t>Section 801.411, Occupations Code) of this bill.</w:t>
      </w:r>
    </w:p>
    <w:p w:rsidR="008D2290" w:rsidRDefault="008D2290" w:rsidP="00774EC7">
      <w:pPr>
        <w:spacing w:after="0" w:line="240" w:lineRule="auto"/>
        <w:jc w:val="both"/>
        <w:rPr>
          <w:rFonts w:cs="Times New Roman"/>
          <w:szCs w:val="24"/>
        </w:rPr>
      </w:pPr>
    </w:p>
    <w:p w:rsidR="008D2290" w:rsidRDefault="008D2290" w:rsidP="00774EC7">
      <w:pPr>
        <w:spacing w:after="0" w:line="240" w:lineRule="auto"/>
        <w:jc w:val="both"/>
        <w:rPr>
          <w:rFonts w:cs="Times New Roman"/>
          <w:szCs w:val="24"/>
        </w:rPr>
      </w:pPr>
      <w:r>
        <w:rPr>
          <w:rFonts w:cs="Times New Roman"/>
          <w:szCs w:val="24"/>
        </w:rPr>
        <w:t>Rulemaking authority previously granted to TBVME is modified in SECTION 7 (Section 801.154, Occupations Code), SECTION 9 (Section 801.205, Occupations Code) and SECTION 16 (</w:t>
      </w:r>
      <w:r>
        <w:rPr>
          <w:rFonts w:eastAsia="Times New Roman" w:cs="Times New Roman"/>
          <w:szCs w:val="24"/>
        </w:rPr>
        <w:t>Section 801.306, Occupations Code)</w:t>
      </w:r>
      <w:r>
        <w:rPr>
          <w:rFonts w:cs="Times New Roman"/>
          <w:szCs w:val="24"/>
        </w:rPr>
        <w:t xml:space="preserve"> of this bill.</w:t>
      </w:r>
    </w:p>
    <w:p w:rsidR="008D2290" w:rsidRDefault="008D2290" w:rsidP="00774EC7">
      <w:pPr>
        <w:spacing w:after="0" w:line="240" w:lineRule="auto"/>
        <w:jc w:val="both"/>
        <w:rPr>
          <w:rFonts w:cs="Times New Roman"/>
          <w:szCs w:val="24"/>
        </w:rPr>
      </w:pPr>
    </w:p>
    <w:p w:rsidR="008D2290" w:rsidRPr="006529C4" w:rsidRDefault="008D2290" w:rsidP="00774EC7">
      <w:pPr>
        <w:spacing w:after="0" w:line="240" w:lineRule="auto"/>
        <w:jc w:val="both"/>
        <w:rPr>
          <w:rFonts w:cs="Times New Roman"/>
          <w:szCs w:val="24"/>
        </w:rPr>
      </w:pPr>
      <w:r>
        <w:rPr>
          <w:rFonts w:cs="Times New Roman"/>
          <w:szCs w:val="24"/>
        </w:rPr>
        <w:t>Rulemaking authority previously granted to TBVME</w:t>
      </w:r>
      <w:r>
        <w:rPr>
          <w:rFonts w:eastAsia="Times New Roman" w:cs="Times New Roman"/>
          <w:szCs w:val="24"/>
        </w:rPr>
        <w:t xml:space="preserve"> </w:t>
      </w:r>
      <w:r>
        <w:rPr>
          <w:rFonts w:cs="Times New Roman"/>
          <w:szCs w:val="24"/>
        </w:rPr>
        <w:t>is rescinded in SECTION 22 (Section 801.452, Occupations Code) of this bill.</w:t>
      </w:r>
    </w:p>
    <w:p w:rsidR="008D2290" w:rsidRPr="006529C4" w:rsidRDefault="008D2290" w:rsidP="00DC225C">
      <w:pPr>
        <w:tabs>
          <w:tab w:val="left" w:pos="1950"/>
        </w:tabs>
        <w:spacing w:after="0" w:line="240" w:lineRule="auto"/>
        <w:jc w:val="both"/>
        <w:rPr>
          <w:rFonts w:cs="Times New Roman"/>
          <w:szCs w:val="24"/>
        </w:rPr>
      </w:pPr>
      <w:r>
        <w:rPr>
          <w:rFonts w:cs="Times New Roman"/>
          <w:szCs w:val="24"/>
        </w:rPr>
        <w:tab/>
      </w:r>
    </w:p>
    <w:p w:rsidR="008D2290" w:rsidRPr="005C2A78" w:rsidRDefault="008D2290"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B3B04D946A014E56A74C55D30F579E3D"/>
          </w:placeholder>
        </w:sdtPr>
        <w:sdtContent>
          <w:r>
            <w:rPr>
              <w:rFonts w:eastAsia="Times New Roman" w:cs="Times New Roman"/>
              <w:b/>
              <w:szCs w:val="24"/>
              <w:u w:val="single"/>
            </w:rPr>
            <w:t>SECTION BY SECTION ANALYSIS</w:t>
          </w:r>
        </w:sdtContent>
      </w:sdt>
    </w:p>
    <w:p w:rsidR="008D2290" w:rsidRPr="005C2A78" w:rsidRDefault="008D2290" w:rsidP="000F1DF9">
      <w:pPr>
        <w:spacing w:after="0" w:line="240" w:lineRule="auto"/>
        <w:jc w:val="both"/>
        <w:rPr>
          <w:rFonts w:eastAsia="Times New Roman" w:cs="Times New Roman"/>
          <w:szCs w:val="24"/>
        </w:rPr>
      </w:pPr>
    </w:p>
    <w:p w:rsidR="008D2290" w:rsidRDefault="008D2290" w:rsidP="000F1DF9">
      <w:pPr>
        <w:spacing w:after="0" w:line="240" w:lineRule="auto"/>
        <w:jc w:val="both"/>
      </w:pPr>
      <w:r w:rsidRPr="005C2A78">
        <w:rPr>
          <w:rFonts w:eastAsia="Times New Roman" w:cs="Times New Roman"/>
          <w:szCs w:val="24"/>
        </w:rPr>
        <w:t>SECTION 1.</w:t>
      </w:r>
      <w:r>
        <w:rPr>
          <w:rFonts w:eastAsia="Times New Roman" w:cs="Times New Roman"/>
          <w:szCs w:val="24"/>
        </w:rPr>
        <w:t xml:space="preserve"> Amends Section 826.042, </w:t>
      </w:r>
      <w:r>
        <w:t>Health and Safety Code, by adding Subsections (f) and (g), as follows:</w:t>
      </w:r>
    </w:p>
    <w:p w:rsidR="008D2290" w:rsidRDefault="008D2290" w:rsidP="000F1DF9">
      <w:pPr>
        <w:spacing w:after="0" w:line="240" w:lineRule="auto"/>
        <w:jc w:val="both"/>
      </w:pPr>
    </w:p>
    <w:p w:rsidR="008D2290" w:rsidRDefault="008D2290" w:rsidP="000E194E">
      <w:pPr>
        <w:spacing w:after="0" w:line="240" w:lineRule="auto"/>
        <w:ind w:left="720"/>
        <w:jc w:val="both"/>
      </w:pPr>
      <w:r>
        <w:t xml:space="preserve">(f) Requires </w:t>
      </w:r>
      <w:r w:rsidRPr="000E194E">
        <w:t>the veterinarian or local rabies control</w:t>
      </w:r>
      <w:r>
        <w:t xml:space="preserve"> authority, as applicable, at the time </w:t>
      </w:r>
      <w:r w:rsidRPr="000E194E">
        <w:t>an owner submits for quarantine an animal described by Subsection (b)</w:t>
      </w:r>
      <w:r>
        <w:t xml:space="preserve"> (relating to requiring the local rabies control authority or a veterinarian to quarantine or test any animal that is believed to be rabid in accordance with the Department of State Health Services rules), to provide the animal's owner certain information.</w:t>
      </w:r>
    </w:p>
    <w:p w:rsidR="008D2290" w:rsidRDefault="008D2290" w:rsidP="000E194E">
      <w:pPr>
        <w:spacing w:after="0" w:line="240" w:lineRule="auto"/>
        <w:ind w:left="720"/>
        <w:jc w:val="both"/>
      </w:pPr>
    </w:p>
    <w:p w:rsidR="008D2290" w:rsidRDefault="008D2290" w:rsidP="000E194E">
      <w:pPr>
        <w:spacing w:after="0" w:line="240" w:lineRule="auto"/>
        <w:ind w:left="720"/>
        <w:jc w:val="both"/>
        <w:rPr>
          <w:rFonts w:eastAsia="Times New Roman" w:cs="Times New Roman"/>
          <w:szCs w:val="24"/>
        </w:rPr>
      </w:pPr>
      <w:r>
        <w:t xml:space="preserve">(g) Requires a </w:t>
      </w:r>
      <w:r w:rsidRPr="000E194E">
        <w:t>veterinarian or local rabies control authority, as applicabl</w:t>
      </w:r>
      <w:r>
        <w:t>e, to</w:t>
      </w:r>
      <w:r w:rsidRPr="000E194E">
        <w:t xml:space="preserve"> identify each animal quarantined under this section</w:t>
      </w:r>
      <w:r>
        <w:t xml:space="preserve"> (Quarantine of Animals)</w:t>
      </w:r>
      <w:r w:rsidRPr="000E194E">
        <w:t xml:space="preserve"> with a placard or other marking on the animal's kennel that indicates the animal is quarantined under this section.</w:t>
      </w:r>
    </w:p>
    <w:p w:rsidR="008D2290" w:rsidRDefault="008D2290" w:rsidP="000F1DF9">
      <w:pPr>
        <w:spacing w:after="0" w:line="240" w:lineRule="auto"/>
        <w:jc w:val="both"/>
        <w:rPr>
          <w:rFonts w:eastAsia="Times New Roman" w:cs="Times New Roman"/>
          <w:szCs w:val="24"/>
        </w:rPr>
      </w:pPr>
    </w:p>
    <w:p w:rsidR="008D2290" w:rsidRDefault="008D2290" w:rsidP="000F1DF9">
      <w:pPr>
        <w:spacing w:after="0" w:line="240" w:lineRule="auto"/>
        <w:jc w:val="both"/>
      </w:pPr>
      <w:r>
        <w:rPr>
          <w:rFonts w:eastAsia="Times New Roman" w:cs="Times New Roman"/>
          <w:szCs w:val="24"/>
        </w:rPr>
        <w:t>SECTION 2</w:t>
      </w:r>
      <w:r w:rsidRPr="005C2A78">
        <w:rPr>
          <w:rFonts w:eastAsia="Times New Roman" w:cs="Times New Roman"/>
          <w:szCs w:val="24"/>
        </w:rPr>
        <w:t>.</w:t>
      </w:r>
      <w:r>
        <w:rPr>
          <w:rFonts w:eastAsia="Times New Roman" w:cs="Times New Roman"/>
          <w:szCs w:val="24"/>
        </w:rPr>
        <w:t xml:space="preserve"> Amends Section 826.043, </w:t>
      </w:r>
      <w:r>
        <w:t>Health and Safety Code, by amending Subsection (d) and adding Subsection (e), as follows:</w:t>
      </w:r>
    </w:p>
    <w:p w:rsidR="008D2290" w:rsidRDefault="008D2290" w:rsidP="000F1DF9">
      <w:pPr>
        <w:spacing w:after="0" w:line="240" w:lineRule="auto"/>
        <w:jc w:val="both"/>
      </w:pPr>
    </w:p>
    <w:p w:rsidR="008D2290" w:rsidRDefault="008D2290" w:rsidP="000E194E">
      <w:pPr>
        <w:spacing w:after="0" w:line="240" w:lineRule="auto"/>
        <w:ind w:left="720"/>
        <w:jc w:val="both"/>
      </w:pPr>
      <w:r>
        <w:t>(d) Authorizes the veterinarian or local rabies control authority, except as provided by Subsection (e), to sell the animal and retain the proceeds or keep, grant, or destroy an animal if the owner or custodian does not take possession of the animal before the fourth day following the final day of the quarantine period.</w:t>
      </w:r>
    </w:p>
    <w:p w:rsidR="008D2290" w:rsidRDefault="008D2290" w:rsidP="000E194E">
      <w:pPr>
        <w:spacing w:after="0" w:line="240" w:lineRule="auto"/>
        <w:ind w:left="720"/>
        <w:jc w:val="both"/>
      </w:pPr>
    </w:p>
    <w:p w:rsidR="008D2290" w:rsidRDefault="008D2290" w:rsidP="000E194E">
      <w:pPr>
        <w:spacing w:after="0" w:line="240" w:lineRule="auto"/>
        <w:ind w:left="720"/>
        <w:jc w:val="both"/>
        <w:rPr>
          <w:rFonts w:eastAsia="Times New Roman" w:cs="Times New Roman"/>
          <w:szCs w:val="24"/>
        </w:rPr>
      </w:pPr>
      <w:r>
        <w:t xml:space="preserve">(e) Prohibits a </w:t>
      </w:r>
      <w:r w:rsidRPr="000E194E">
        <w:t>veterinarian or local r</w:t>
      </w:r>
      <w:r>
        <w:t xml:space="preserve">abies control authority from </w:t>
      </w:r>
      <w:r w:rsidRPr="000E194E">
        <w:t>destroy</w:t>
      </w:r>
      <w:r>
        <w:t>ing</w:t>
      </w:r>
      <w:r w:rsidRPr="000E194E">
        <w:t xml:space="preserve"> an animal following the final day of the quarantine period unless the veterinarian or local rabies control authority has notified the animal's owner, if available, of the animal's scheduled destruction.</w:t>
      </w:r>
    </w:p>
    <w:p w:rsidR="008D2290" w:rsidRDefault="008D2290" w:rsidP="000F1DF9">
      <w:pPr>
        <w:spacing w:after="0" w:line="240" w:lineRule="auto"/>
        <w:jc w:val="both"/>
        <w:rPr>
          <w:rFonts w:eastAsia="Times New Roman" w:cs="Times New Roman"/>
          <w:szCs w:val="24"/>
        </w:rPr>
      </w:pPr>
    </w:p>
    <w:p w:rsidR="008D2290" w:rsidRPr="005C2A78" w:rsidRDefault="008D2290" w:rsidP="000F1DF9">
      <w:pPr>
        <w:spacing w:after="0" w:line="240" w:lineRule="auto"/>
        <w:jc w:val="both"/>
        <w:rPr>
          <w:rFonts w:eastAsia="Times New Roman" w:cs="Times New Roman"/>
          <w:szCs w:val="24"/>
        </w:rPr>
      </w:pPr>
      <w:r>
        <w:rPr>
          <w:rFonts w:eastAsia="Times New Roman" w:cs="Times New Roman"/>
          <w:szCs w:val="24"/>
        </w:rPr>
        <w:t>SECTION 3</w:t>
      </w:r>
      <w:r w:rsidRPr="005C2A78">
        <w:rPr>
          <w:rFonts w:eastAsia="Times New Roman" w:cs="Times New Roman"/>
          <w:szCs w:val="24"/>
        </w:rPr>
        <w:t>.</w:t>
      </w:r>
      <w:r>
        <w:rPr>
          <w:rFonts w:eastAsia="Times New Roman" w:cs="Times New Roman"/>
          <w:szCs w:val="24"/>
        </w:rPr>
        <w:t xml:space="preserve"> Amends Section 801.003, Occupations Code, to provide that the Texas Board of Veterinary Medical Examiner (TBVME) is abolished and this chapter (Veterinarians) expires September 1, 2021, rather than September 1, 2017. </w:t>
      </w:r>
    </w:p>
    <w:p w:rsidR="008D2290" w:rsidRDefault="008D2290" w:rsidP="000F1DF9">
      <w:pPr>
        <w:spacing w:after="0" w:line="240" w:lineRule="auto"/>
        <w:jc w:val="both"/>
        <w:rPr>
          <w:rFonts w:eastAsia="Times New Roman" w:cs="Times New Roman"/>
          <w:szCs w:val="24"/>
        </w:rPr>
      </w:pPr>
    </w:p>
    <w:p w:rsidR="008D2290" w:rsidRDefault="008D2290" w:rsidP="000F1DF9">
      <w:pPr>
        <w:spacing w:after="0" w:line="240" w:lineRule="auto"/>
        <w:jc w:val="both"/>
        <w:rPr>
          <w:rFonts w:eastAsia="Times New Roman" w:cs="Times New Roman"/>
          <w:szCs w:val="24"/>
        </w:rPr>
      </w:pPr>
      <w:r>
        <w:rPr>
          <w:rFonts w:eastAsia="Times New Roman" w:cs="Times New Roman"/>
          <w:szCs w:val="24"/>
        </w:rPr>
        <w:t>SECTION 4</w:t>
      </w:r>
      <w:r w:rsidRPr="005C2A78">
        <w:rPr>
          <w:rFonts w:eastAsia="Times New Roman" w:cs="Times New Roman"/>
          <w:szCs w:val="24"/>
        </w:rPr>
        <w:t>.</w:t>
      </w:r>
      <w:r>
        <w:rPr>
          <w:rFonts w:eastAsia="Times New Roman" w:cs="Times New Roman"/>
          <w:szCs w:val="24"/>
        </w:rPr>
        <w:t xml:space="preserve"> Amends Section 801.004, Occupations Code, as follows:</w:t>
      </w:r>
    </w:p>
    <w:p w:rsidR="008D2290" w:rsidRDefault="008D2290" w:rsidP="000F1DF9">
      <w:pPr>
        <w:spacing w:after="0" w:line="240" w:lineRule="auto"/>
        <w:jc w:val="both"/>
        <w:rPr>
          <w:rFonts w:eastAsia="Times New Roman" w:cs="Times New Roman"/>
          <w:szCs w:val="24"/>
        </w:rPr>
      </w:pPr>
    </w:p>
    <w:p w:rsidR="008D2290" w:rsidRDefault="008D2290" w:rsidP="000E194E">
      <w:pPr>
        <w:spacing w:after="0" w:line="240" w:lineRule="auto"/>
        <w:ind w:left="720"/>
        <w:jc w:val="both"/>
        <w:rPr>
          <w:rFonts w:eastAsia="Times New Roman" w:cs="Times New Roman"/>
          <w:szCs w:val="24"/>
        </w:rPr>
      </w:pPr>
      <w:r>
        <w:rPr>
          <w:rFonts w:eastAsia="Times New Roman" w:cs="Times New Roman"/>
          <w:szCs w:val="24"/>
        </w:rPr>
        <w:t xml:space="preserve">Sec. 801.004. APPLICATION OF CHAPTER. Provides that this chapter does not apply to </w:t>
      </w:r>
      <w:r w:rsidRPr="000E194E">
        <w:t> a licensed health care professional who, without expectation of compensation and under the direct supervision of a veterinarian on staff, provides treatment or care to an animal owned by or in the possession, control, or custody of an entity accredited by the Associat</w:t>
      </w:r>
      <w:r>
        <w:t xml:space="preserve">ion of Zoos and Aquariums, or </w:t>
      </w:r>
      <w:r w:rsidRPr="000E194E">
        <w:t>the Global F</w:t>
      </w:r>
      <w:r>
        <w:t>ederation of Animal Sanctuaries</w:t>
      </w:r>
      <w:r w:rsidRPr="000E194E">
        <w:t xml:space="preserve"> or the Zoological Association of America</w:t>
      </w:r>
      <w:r>
        <w:t xml:space="preserve"> </w:t>
      </w:r>
      <w:r w:rsidRPr="000E194E">
        <w:t>t</w:t>
      </w:r>
      <w:r>
        <w:t>hat has a veterinarian on staff.</w:t>
      </w:r>
    </w:p>
    <w:p w:rsidR="008D2290" w:rsidRPr="005C2A78" w:rsidRDefault="008D2290" w:rsidP="000F1DF9">
      <w:pPr>
        <w:spacing w:after="0" w:line="240" w:lineRule="auto"/>
        <w:jc w:val="both"/>
        <w:rPr>
          <w:rFonts w:eastAsia="Times New Roman" w:cs="Times New Roman"/>
          <w:szCs w:val="24"/>
        </w:rPr>
      </w:pPr>
    </w:p>
    <w:p w:rsidR="008D2290" w:rsidRDefault="008D2290" w:rsidP="000F1DF9">
      <w:pPr>
        <w:spacing w:after="0" w:line="240" w:lineRule="auto"/>
        <w:jc w:val="both"/>
        <w:rPr>
          <w:rFonts w:eastAsia="Times New Roman" w:cs="Times New Roman"/>
          <w:szCs w:val="24"/>
        </w:rPr>
      </w:pPr>
      <w:r>
        <w:rPr>
          <w:rFonts w:eastAsia="Times New Roman" w:cs="Times New Roman"/>
          <w:szCs w:val="24"/>
        </w:rPr>
        <w:t>SECTION 5</w:t>
      </w:r>
      <w:r w:rsidRPr="005C2A78">
        <w:rPr>
          <w:rFonts w:eastAsia="Times New Roman" w:cs="Times New Roman"/>
          <w:szCs w:val="24"/>
        </w:rPr>
        <w:t>.</w:t>
      </w:r>
      <w:r>
        <w:rPr>
          <w:rFonts w:eastAsia="Times New Roman" w:cs="Times New Roman"/>
          <w:szCs w:val="24"/>
        </w:rPr>
        <w:t xml:space="preserve"> Amends Section 801.051(a), Occupations Code, as follows:</w:t>
      </w:r>
    </w:p>
    <w:p w:rsidR="008D2290" w:rsidRDefault="008D2290" w:rsidP="000F1DF9">
      <w:pPr>
        <w:spacing w:after="0" w:line="240" w:lineRule="auto"/>
        <w:jc w:val="both"/>
        <w:rPr>
          <w:rFonts w:eastAsia="Times New Roman" w:cs="Times New Roman"/>
          <w:szCs w:val="24"/>
        </w:rPr>
      </w:pPr>
      <w:r>
        <w:rPr>
          <w:rFonts w:eastAsia="Times New Roman" w:cs="Times New Roman"/>
          <w:szCs w:val="24"/>
        </w:rPr>
        <w:t xml:space="preserve"> </w:t>
      </w:r>
    </w:p>
    <w:p w:rsidR="008D2290" w:rsidRDefault="008D2290" w:rsidP="007B5D4D">
      <w:pPr>
        <w:spacing w:after="0" w:line="240" w:lineRule="auto"/>
        <w:ind w:left="720"/>
        <w:jc w:val="both"/>
        <w:rPr>
          <w:rFonts w:eastAsia="Times New Roman" w:cs="Times New Roman"/>
          <w:szCs w:val="24"/>
        </w:rPr>
      </w:pPr>
      <w:r>
        <w:rPr>
          <w:rFonts w:eastAsia="Times New Roman" w:cs="Times New Roman"/>
          <w:szCs w:val="24"/>
        </w:rPr>
        <w:t xml:space="preserve">(a) Amends the composition of TBVME, to include: </w:t>
      </w:r>
    </w:p>
    <w:p w:rsidR="008D2290" w:rsidRDefault="008D2290" w:rsidP="000F1DF9">
      <w:pPr>
        <w:spacing w:after="0" w:line="240" w:lineRule="auto"/>
        <w:jc w:val="both"/>
        <w:rPr>
          <w:rFonts w:eastAsia="Times New Roman" w:cs="Times New Roman"/>
          <w:szCs w:val="24"/>
        </w:rPr>
      </w:pPr>
    </w:p>
    <w:p w:rsidR="008D2290" w:rsidRDefault="008D2290" w:rsidP="007B5D4D">
      <w:pPr>
        <w:spacing w:after="0" w:line="240" w:lineRule="auto"/>
        <w:ind w:left="1440"/>
        <w:jc w:val="both"/>
        <w:rPr>
          <w:rFonts w:eastAsia="Times New Roman" w:cs="Times New Roman"/>
          <w:szCs w:val="24"/>
        </w:rPr>
      </w:pPr>
      <w:r>
        <w:rPr>
          <w:rFonts w:eastAsia="Times New Roman" w:cs="Times New Roman"/>
          <w:szCs w:val="24"/>
        </w:rPr>
        <w:t xml:space="preserve">(1) five, rather than six, veterinarian members, including one veterinarian member who is associated with an animal shelter and one veterinarian member who has at least three years of experience practicing veterinary medicine in this state on horses, livestock, or other large animals; </w:t>
      </w:r>
    </w:p>
    <w:p w:rsidR="008D2290" w:rsidRDefault="008D2290" w:rsidP="007B5D4D">
      <w:pPr>
        <w:spacing w:after="0" w:line="240" w:lineRule="auto"/>
        <w:ind w:left="1440"/>
        <w:jc w:val="both"/>
        <w:rPr>
          <w:rFonts w:eastAsia="Times New Roman" w:cs="Times New Roman"/>
          <w:szCs w:val="24"/>
        </w:rPr>
      </w:pPr>
    </w:p>
    <w:p w:rsidR="008D2290" w:rsidRDefault="008D2290" w:rsidP="007B5D4D">
      <w:pPr>
        <w:spacing w:after="0" w:line="240" w:lineRule="auto"/>
        <w:ind w:left="1440"/>
        <w:jc w:val="both"/>
        <w:rPr>
          <w:rFonts w:eastAsia="Times New Roman" w:cs="Times New Roman"/>
          <w:szCs w:val="24"/>
        </w:rPr>
      </w:pPr>
      <w:r>
        <w:rPr>
          <w:rFonts w:eastAsia="Times New Roman" w:cs="Times New Roman"/>
          <w:szCs w:val="24"/>
        </w:rPr>
        <w:t xml:space="preserve">(2) one licensed veterinary technician member; and </w:t>
      </w:r>
    </w:p>
    <w:p w:rsidR="008D2290" w:rsidRDefault="008D2290" w:rsidP="007B5D4D">
      <w:pPr>
        <w:spacing w:after="0" w:line="240" w:lineRule="auto"/>
        <w:ind w:left="1440"/>
        <w:jc w:val="both"/>
        <w:rPr>
          <w:rFonts w:eastAsia="Times New Roman" w:cs="Times New Roman"/>
          <w:szCs w:val="24"/>
        </w:rPr>
      </w:pPr>
    </w:p>
    <w:p w:rsidR="008D2290" w:rsidRPr="005C2A78" w:rsidRDefault="008D2290" w:rsidP="007B5D4D">
      <w:pPr>
        <w:spacing w:after="0" w:line="240" w:lineRule="auto"/>
        <w:ind w:left="1440"/>
        <w:jc w:val="both"/>
        <w:rPr>
          <w:rFonts w:eastAsia="Times New Roman" w:cs="Times New Roman"/>
          <w:szCs w:val="24"/>
        </w:rPr>
      </w:pPr>
      <w:r>
        <w:rPr>
          <w:rFonts w:eastAsia="Times New Roman" w:cs="Times New Roman"/>
          <w:szCs w:val="24"/>
        </w:rPr>
        <w:t xml:space="preserve">(3) redesignates existing Subdivision (2) as Subdivision (3) and makes no further changes to this subdivision. </w:t>
      </w:r>
    </w:p>
    <w:p w:rsidR="008D2290" w:rsidRPr="005C2A78" w:rsidRDefault="008D2290" w:rsidP="000F1DF9">
      <w:pPr>
        <w:spacing w:after="0" w:line="240" w:lineRule="auto"/>
        <w:jc w:val="both"/>
        <w:rPr>
          <w:rFonts w:eastAsia="Times New Roman" w:cs="Times New Roman"/>
          <w:szCs w:val="24"/>
        </w:rPr>
      </w:pPr>
    </w:p>
    <w:p w:rsidR="008D2290" w:rsidRDefault="008D2290" w:rsidP="000F1DF9">
      <w:pPr>
        <w:spacing w:after="0" w:line="240" w:lineRule="auto"/>
        <w:jc w:val="both"/>
        <w:rPr>
          <w:rFonts w:eastAsia="Times New Roman" w:cs="Times New Roman"/>
          <w:szCs w:val="24"/>
        </w:rPr>
      </w:pPr>
      <w:r>
        <w:rPr>
          <w:rFonts w:eastAsia="Times New Roman" w:cs="Times New Roman"/>
          <w:szCs w:val="24"/>
        </w:rPr>
        <w:t>SECTION 6</w:t>
      </w:r>
      <w:r w:rsidRPr="005C2A78">
        <w:rPr>
          <w:rFonts w:eastAsia="Times New Roman" w:cs="Times New Roman"/>
          <w:szCs w:val="24"/>
        </w:rPr>
        <w:t xml:space="preserve">. </w:t>
      </w:r>
      <w:r>
        <w:rPr>
          <w:rFonts w:eastAsia="Times New Roman" w:cs="Times New Roman"/>
          <w:szCs w:val="24"/>
        </w:rPr>
        <w:t>Amends Section 801.057, Occupations Code, by amending Subsection (b) and adding Subsection (d), as follows:</w:t>
      </w:r>
    </w:p>
    <w:p w:rsidR="008D2290" w:rsidRDefault="008D2290" w:rsidP="000F1DF9">
      <w:pPr>
        <w:spacing w:after="0" w:line="240" w:lineRule="auto"/>
        <w:jc w:val="both"/>
        <w:rPr>
          <w:rFonts w:eastAsia="Times New Roman" w:cs="Times New Roman"/>
          <w:szCs w:val="24"/>
        </w:rPr>
      </w:pPr>
    </w:p>
    <w:p w:rsidR="008D2290" w:rsidRDefault="008D2290" w:rsidP="00DC225C">
      <w:pPr>
        <w:spacing w:after="0" w:line="240" w:lineRule="auto"/>
        <w:ind w:left="720"/>
        <w:jc w:val="both"/>
        <w:rPr>
          <w:rFonts w:eastAsia="Times New Roman" w:cs="Times New Roman"/>
          <w:szCs w:val="24"/>
        </w:rPr>
      </w:pPr>
      <w:r>
        <w:rPr>
          <w:rFonts w:eastAsia="Times New Roman" w:cs="Times New Roman"/>
          <w:szCs w:val="24"/>
        </w:rPr>
        <w:t>(b) Requires that the training program provide the person appointed to TBVME with certain information.</w:t>
      </w:r>
    </w:p>
    <w:p w:rsidR="008D2290" w:rsidRDefault="008D2290" w:rsidP="00DC225C">
      <w:pPr>
        <w:spacing w:after="0" w:line="240" w:lineRule="auto"/>
        <w:ind w:left="720"/>
        <w:jc w:val="both"/>
        <w:rPr>
          <w:rFonts w:eastAsia="Times New Roman" w:cs="Times New Roman"/>
          <w:szCs w:val="24"/>
        </w:rPr>
      </w:pPr>
    </w:p>
    <w:p w:rsidR="008D2290" w:rsidRDefault="008D2290" w:rsidP="00DC225C">
      <w:pPr>
        <w:spacing w:after="0" w:line="240" w:lineRule="auto"/>
        <w:ind w:left="720"/>
        <w:jc w:val="both"/>
        <w:rPr>
          <w:rFonts w:eastAsia="Times New Roman" w:cs="Times New Roman"/>
          <w:szCs w:val="24"/>
        </w:rPr>
      </w:pPr>
      <w:r>
        <w:rPr>
          <w:rFonts w:eastAsia="Times New Roman" w:cs="Times New Roman"/>
          <w:szCs w:val="24"/>
        </w:rPr>
        <w:t>(d) Requires the executive director of TBVME (executive director) to create a training manual that includes the information required by Subsection (b). Requires the executive director to distribute a copy of the training manual annually to each TBVME member. Requires each TBVME member to sign and submit to the executive director a statement acknowledging receipt of the training manual on receipt of the training manual.</w:t>
      </w:r>
    </w:p>
    <w:p w:rsidR="008D2290" w:rsidRDefault="008D2290" w:rsidP="00DC225C">
      <w:pPr>
        <w:spacing w:after="0" w:line="240" w:lineRule="auto"/>
        <w:ind w:left="720"/>
        <w:jc w:val="both"/>
        <w:rPr>
          <w:rFonts w:eastAsia="Times New Roman" w:cs="Times New Roman"/>
          <w:szCs w:val="24"/>
        </w:rPr>
      </w:pPr>
    </w:p>
    <w:p w:rsidR="008D2290" w:rsidRDefault="008D2290" w:rsidP="00DC225C">
      <w:pPr>
        <w:spacing w:after="0" w:line="240" w:lineRule="auto"/>
        <w:jc w:val="both"/>
        <w:rPr>
          <w:rFonts w:eastAsia="Times New Roman" w:cs="Times New Roman"/>
          <w:szCs w:val="24"/>
        </w:rPr>
      </w:pPr>
      <w:r>
        <w:rPr>
          <w:rFonts w:eastAsia="Times New Roman" w:cs="Times New Roman"/>
          <w:szCs w:val="24"/>
        </w:rPr>
        <w:t xml:space="preserve">SECTION 7. Amends Section 801.154, Occupations Code, to delete the existing designation of Subsection (a) and existing text prohibiting TBVME from setting a fee that existed on September 1, 1993, in an amount that is less than the fee on that date. </w:t>
      </w:r>
    </w:p>
    <w:p w:rsidR="008D2290" w:rsidRDefault="008D2290" w:rsidP="00DC225C">
      <w:pPr>
        <w:spacing w:after="0" w:line="240" w:lineRule="auto"/>
        <w:jc w:val="both"/>
        <w:rPr>
          <w:rFonts w:eastAsia="Times New Roman" w:cs="Times New Roman"/>
          <w:szCs w:val="24"/>
        </w:rPr>
      </w:pPr>
    </w:p>
    <w:p w:rsidR="008D2290" w:rsidRDefault="008D2290" w:rsidP="00DC225C">
      <w:pPr>
        <w:spacing w:after="0" w:line="240" w:lineRule="auto"/>
        <w:jc w:val="both"/>
        <w:rPr>
          <w:rFonts w:eastAsia="Times New Roman" w:cs="Times New Roman"/>
          <w:szCs w:val="24"/>
        </w:rPr>
      </w:pPr>
      <w:r>
        <w:rPr>
          <w:rFonts w:eastAsia="Times New Roman" w:cs="Times New Roman"/>
          <w:szCs w:val="24"/>
        </w:rPr>
        <w:t>SECTION 8. Amends Subchapter D, Chapter 801, Occupations Code, by adding Section 801.164, as follows:</w:t>
      </w:r>
    </w:p>
    <w:p w:rsidR="008D2290" w:rsidRDefault="008D2290" w:rsidP="00DC225C">
      <w:pPr>
        <w:spacing w:after="0" w:line="240" w:lineRule="auto"/>
        <w:jc w:val="both"/>
        <w:rPr>
          <w:rFonts w:eastAsia="Times New Roman" w:cs="Times New Roman"/>
          <w:szCs w:val="24"/>
        </w:rPr>
      </w:pPr>
    </w:p>
    <w:p w:rsidR="008D2290" w:rsidRDefault="008D2290" w:rsidP="00DC225C">
      <w:pPr>
        <w:spacing w:after="0" w:line="240" w:lineRule="auto"/>
        <w:ind w:left="720"/>
        <w:jc w:val="both"/>
        <w:rPr>
          <w:rFonts w:eastAsia="Times New Roman" w:cs="Times New Roman"/>
          <w:szCs w:val="24"/>
        </w:rPr>
      </w:pPr>
      <w:r>
        <w:rPr>
          <w:rFonts w:eastAsia="Times New Roman" w:cs="Times New Roman"/>
          <w:szCs w:val="24"/>
        </w:rPr>
        <w:t xml:space="preserve">Sec. 801.164. RISK-BASED INSPECTIONS RELATED TO CONTROLLED SUBSTANCES PRACTICES. Authorizes TBVME to conduct a risk-based inspection of a veterinarian's practice based on information obtained from the veterinarian or another source concerning the veterinarian's use, handling, prescribing, dispensing, or delivery of controlled substances. </w:t>
      </w:r>
    </w:p>
    <w:p w:rsidR="008D2290" w:rsidRDefault="008D2290" w:rsidP="00DC225C">
      <w:pPr>
        <w:spacing w:after="0" w:line="240" w:lineRule="auto"/>
        <w:ind w:left="720"/>
        <w:jc w:val="both"/>
        <w:rPr>
          <w:rFonts w:eastAsia="Times New Roman" w:cs="Times New Roman"/>
          <w:szCs w:val="24"/>
        </w:rPr>
      </w:pPr>
    </w:p>
    <w:p w:rsidR="008D2290" w:rsidRDefault="008D2290" w:rsidP="00DC225C">
      <w:pPr>
        <w:spacing w:after="0" w:line="240" w:lineRule="auto"/>
        <w:jc w:val="both"/>
        <w:rPr>
          <w:rFonts w:eastAsia="Times New Roman" w:cs="Times New Roman"/>
          <w:szCs w:val="24"/>
        </w:rPr>
      </w:pPr>
      <w:r>
        <w:rPr>
          <w:rFonts w:eastAsia="Times New Roman" w:cs="Times New Roman"/>
          <w:szCs w:val="24"/>
        </w:rPr>
        <w:t>SECTION 9. Amends Section 801.205, Occupations Code, to delete existing text requiring that TBVME's rules require that a written explanation be given to the person who filed the complaint explaining the action taken on the dismissed complaint.</w:t>
      </w:r>
    </w:p>
    <w:p w:rsidR="008D2290" w:rsidRDefault="008D2290" w:rsidP="00DC225C">
      <w:pPr>
        <w:spacing w:after="0" w:line="240" w:lineRule="auto"/>
        <w:jc w:val="both"/>
        <w:rPr>
          <w:rFonts w:eastAsia="Times New Roman" w:cs="Times New Roman"/>
          <w:szCs w:val="24"/>
        </w:rPr>
      </w:pPr>
    </w:p>
    <w:p w:rsidR="008D2290" w:rsidRDefault="008D2290" w:rsidP="00DC225C">
      <w:pPr>
        <w:spacing w:after="0" w:line="240" w:lineRule="auto"/>
        <w:jc w:val="both"/>
        <w:rPr>
          <w:rFonts w:eastAsia="Times New Roman" w:cs="Times New Roman"/>
          <w:szCs w:val="24"/>
        </w:rPr>
      </w:pPr>
      <w:r>
        <w:rPr>
          <w:rFonts w:eastAsia="Times New Roman" w:cs="Times New Roman"/>
          <w:szCs w:val="24"/>
        </w:rPr>
        <w:t>SECTION 10. Amends Section 801.2055, Occupations Code, as follows:</w:t>
      </w:r>
    </w:p>
    <w:p w:rsidR="008D2290" w:rsidRDefault="008D2290" w:rsidP="00DC225C">
      <w:pPr>
        <w:spacing w:after="0" w:line="240" w:lineRule="auto"/>
        <w:jc w:val="both"/>
        <w:rPr>
          <w:rFonts w:eastAsia="Times New Roman" w:cs="Times New Roman"/>
          <w:szCs w:val="24"/>
        </w:rPr>
      </w:pPr>
    </w:p>
    <w:p w:rsidR="008D2290" w:rsidRDefault="008D2290" w:rsidP="00DC225C">
      <w:pPr>
        <w:spacing w:after="0" w:line="240" w:lineRule="auto"/>
        <w:ind w:left="720"/>
        <w:jc w:val="both"/>
        <w:rPr>
          <w:rFonts w:eastAsia="Times New Roman" w:cs="Times New Roman"/>
          <w:szCs w:val="24"/>
        </w:rPr>
      </w:pPr>
      <w:r>
        <w:rPr>
          <w:rFonts w:eastAsia="Times New Roman" w:cs="Times New Roman"/>
          <w:szCs w:val="24"/>
        </w:rPr>
        <w:t>Sec. 801.2055. COMPLAINTS REQUIRING MEDICAL EXPERTISE. (a) Requires that a certain complaint be reviewed by one or more veterinarians designated by TBVME, rather than by two or more veterinarian TBMVE members. Requires the veterinarian reviewers, rather than the TBMVE members, to make certain determinations.</w:t>
      </w:r>
    </w:p>
    <w:p w:rsidR="008D2290" w:rsidRDefault="008D2290" w:rsidP="00DC225C">
      <w:pPr>
        <w:spacing w:after="0" w:line="240" w:lineRule="auto"/>
        <w:ind w:left="720"/>
        <w:jc w:val="both"/>
        <w:rPr>
          <w:rFonts w:eastAsia="Times New Roman" w:cs="Times New Roman"/>
          <w:szCs w:val="24"/>
        </w:rPr>
      </w:pPr>
    </w:p>
    <w:p w:rsidR="008D2290" w:rsidRDefault="008D2290" w:rsidP="00DC225C">
      <w:pPr>
        <w:spacing w:after="0" w:line="240" w:lineRule="auto"/>
        <w:ind w:left="1440"/>
        <w:jc w:val="both"/>
        <w:rPr>
          <w:rFonts w:eastAsia="Times New Roman" w:cs="Times New Roman"/>
          <w:szCs w:val="24"/>
        </w:rPr>
      </w:pPr>
      <w:r>
        <w:rPr>
          <w:rFonts w:eastAsia="Times New Roman" w:cs="Times New Roman"/>
          <w:szCs w:val="24"/>
        </w:rPr>
        <w:t>(b) Provides that if the veterinarian reviewers determine to:</w:t>
      </w:r>
    </w:p>
    <w:p w:rsidR="008D2290" w:rsidRDefault="008D2290" w:rsidP="00DC225C">
      <w:pPr>
        <w:spacing w:after="0" w:line="240" w:lineRule="auto"/>
        <w:ind w:left="1440"/>
        <w:jc w:val="both"/>
        <w:rPr>
          <w:rFonts w:eastAsia="Times New Roman" w:cs="Times New Roman"/>
          <w:szCs w:val="24"/>
        </w:rPr>
      </w:pPr>
    </w:p>
    <w:p w:rsidR="008D2290" w:rsidRDefault="008D2290" w:rsidP="00DC225C">
      <w:pPr>
        <w:spacing w:after="0" w:line="240" w:lineRule="auto"/>
        <w:ind w:left="2160"/>
        <w:jc w:val="both"/>
        <w:rPr>
          <w:rFonts w:eastAsia="Times New Roman" w:cs="Times New Roman"/>
          <w:szCs w:val="24"/>
        </w:rPr>
      </w:pPr>
      <w:r>
        <w:rPr>
          <w:rFonts w:eastAsia="Times New Roman" w:cs="Times New Roman"/>
          <w:szCs w:val="24"/>
        </w:rPr>
        <w:t>(1)</w:t>
      </w:r>
      <w:r w:rsidRPr="00DC225C">
        <w:t xml:space="preserve"> </w:t>
      </w:r>
      <w:r w:rsidRPr="00DC225C">
        <w:rPr>
          <w:rFonts w:eastAsia="Times New Roman" w:cs="Times New Roman"/>
          <w:szCs w:val="24"/>
        </w:rPr>
        <w:t>dismiss th</w:t>
      </w:r>
      <w:r>
        <w:rPr>
          <w:rFonts w:eastAsia="Times New Roman" w:cs="Times New Roman"/>
          <w:szCs w:val="24"/>
        </w:rPr>
        <w:t xml:space="preserve">e complaint, the dismissal is required to </w:t>
      </w:r>
      <w:r w:rsidRPr="00DC225C">
        <w:rPr>
          <w:rFonts w:eastAsia="Times New Roman" w:cs="Times New Roman"/>
          <w:szCs w:val="24"/>
        </w:rPr>
        <w:t xml:space="preserve">be approved by </w:t>
      </w:r>
      <w:r>
        <w:rPr>
          <w:rFonts w:eastAsia="Times New Roman" w:cs="Times New Roman"/>
          <w:szCs w:val="24"/>
        </w:rPr>
        <w:t>TBVME</w:t>
      </w:r>
      <w:r w:rsidRPr="00DC225C">
        <w:rPr>
          <w:rFonts w:eastAsia="Times New Roman" w:cs="Times New Roman"/>
          <w:szCs w:val="24"/>
        </w:rPr>
        <w:t xml:space="preserve"> at a public meeting; or</w:t>
      </w:r>
    </w:p>
    <w:p w:rsidR="008D2290" w:rsidRDefault="008D2290" w:rsidP="00DC225C">
      <w:pPr>
        <w:spacing w:after="0" w:line="240" w:lineRule="auto"/>
        <w:ind w:left="2160"/>
        <w:jc w:val="both"/>
        <w:rPr>
          <w:rFonts w:eastAsia="Times New Roman" w:cs="Times New Roman"/>
          <w:szCs w:val="24"/>
        </w:rPr>
      </w:pPr>
    </w:p>
    <w:p w:rsidR="008D2290" w:rsidRDefault="008D2290" w:rsidP="00DC225C">
      <w:pPr>
        <w:spacing w:after="0" w:line="240" w:lineRule="auto"/>
        <w:ind w:left="2160"/>
        <w:jc w:val="both"/>
        <w:rPr>
          <w:rFonts w:eastAsia="Times New Roman" w:cs="Times New Roman"/>
          <w:szCs w:val="24"/>
        </w:rPr>
      </w:pPr>
      <w:r>
        <w:rPr>
          <w:rFonts w:eastAsia="Times New Roman" w:cs="Times New Roman"/>
          <w:szCs w:val="24"/>
        </w:rPr>
        <w:t xml:space="preserve">(2) </w:t>
      </w:r>
      <w:r w:rsidRPr="00DC225C">
        <w:rPr>
          <w:rFonts w:eastAsia="Times New Roman" w:cs="Times New Roman"/>
          <w:szCs w:val="24"/>
        </w:rPr>
        <w:t>refer the complaint to an informal proceeding, the complaint is referred to an informal proceeding under Section 801.408</w:t>
      </w:r>
      <w:r>
        <w:rPr>
          <w:rFonts w:eastAsia="Times New Roman" w:cs="Times New Roman"/>
          <w:szCs w:val="24"/>
        </w:rPr>
        <w:t xml:space="preserve"> (Informal Proceedings).</w:t>
      </w:r>
    </w:p>
    <w:p w:rsidR="008D2290" w:rsidRDefault="008D2290" w:rsidP="00DC225C">
      <w:pPr>
        <w:spacing w:after="0" w:line="240" w:lineRule="auto"/>
        <w:ind w:left="2160"/>
        <w:jc w:val="both"/>
        <w:rPr>
          <w:rFonts w:eastAsia="Times New Roman" w:cs="Times New Roman"/>
          <w:szCs w:val="24"/>
        </w:rPr>
      </w:pPr>
    </w:p>
    <w:p w:rsidR="008D2290" w:rsidRDefault="008D2290" w:rsidP="00DC225C">
      <w:pPr>
        <w:spacing w:after="0" w:line="240" w:lineRule="auto"/>
        <w:ind w:left="1440"/>
        <w:jc w:val="both"/>
        <w:rPr>
          <w:rFonts w:eastAsia="Times New Roman" w:cs="Times New Roman"/>
          <w:szCs w:val="24"/>
        </w:rPr>
      </w:pPr>
      <w:r>
        <w:rPr>
          <w:rFonts w:eastAsia="Times New Roman" w:cs="Times New Roman"/>
          <w:szCs w:val="24"/>
        </w:rPr>
        <w:t xml:space="preserve">(c) Provides that, if TBVME designates more than one veterinarian reviewer and the reviewers, rather than if the veterinarian members, do not agree to dismiss or refer the complaint to an informal proceeding, the complaint is referred to an informal proceeding under Section 801.408. </w:t>
      </w:r>
    </w:p>
    <w:p w:rsidR="008D2290" w:rsidRDefault="008D2290" w:rsidP="00DC225C">
      <w:pPr>
        <w:spacing w:after="0" w:line="240" w:lineRule="auto"/>
        <w:ind w:left="1440"/>
        <w:jc w:val="both"/>
        <w:rPr>
          <w:rFonts w:eastAsia="Times New Roman" w:cs="Times New Roman"/>
          <w:szCs w:val="24"/>
        </w:rPr>
      </w:pPr>
    </w:p>
    <w:p w:rsidR="008D2290" w:rsidRDefault="008D2290" w:rsidP="00DC225C">
      <w:pPr>
        <w:spacing w:after="0" w:line="240" w:lineRule="auto"/>
        <w:ind w:left="1440"/>
        <w:jc w:val="both"/>
        <w:rPr>
          <w:rFonts w:eastAsia="Times New Roman" w:cs="Times New Roman"/>
          <w:szCs w:val="24"/>
        </w:rPr>
      </w:pPr>
      <w:r>
        <w:rPr>
          <w:rFonts w:eastAsia="Times New Roman" w:cs="Times New Roman"/>
          <w:szCs w:val="24"/>
        </w:rPr>
        <w:t xml:space="preserve">(d) Prohibits a TBVME member who reviews a complaint under this section from participating in any subsequent disciplinary proceeding related to the complaint. </w:t>
      </w:r>
    </w:p>
    <w:p w:rsidR="008D2290" w:rsidRDefault="008D2290" w:rsidP="00DC225C">
      <w:pPr>
        <w:spacing w:after="0" w:line="240" w:lineRule="auto"/>
        <w:ind w:left="1440"/>
        <w:jc w:val="both"/>
        <w:rPr>
          <w:rFonts w:eastAsia="Times New Roman" w:cs="Times New Roman"/>
          <w:szCs w:val="24"/>
        </w:rPr>
      </w:pPr>
    </w:p>
    <w:p w:rsidR="008D2290" w:rsidRDefault="008D2290" w:rsidP="00DC225C">
      <w:pPr>
        <w:spacing w:after="0" w:line="240" w:lineRule="auto"/>
        <w:jc w:val="both"/>
        <w:rPr>
          <w:rFonts w:eastAsia="Times New Roman" w:cs="Times New Roman"/>
          <w:szCs w:val="24"/>
        </w:rPr>
      </w:pPr>
      <w:r>
        <w:rPr>
          <w:rFonts w:eastAsia="Times New Roman" w:cs="Times New Roman"/>
          <w:szCs w:val="24"/>
        </w:rPr>
        <w:t>SECTION 11. Amends Section 801.207, Occupations Code, by amending Subsection (b) and adding Subsections (c), (d), and (e), as follows:</w:t>
      </w:r>
    </w:p>
    <w:p w:rsidR="008D2290" w:rsidRDefault="008D2290" w:rsidP="00DC225C">
      <w:pPr>
        <w:spacing w:after="0" w:line="240" w:lineRule="auto"/>
        <w:jc w:val="both"/>
        <w:rPr>
          <w:rFonts w:eastAsia="Times New Roman" w:cs="Times New Roman"/>
          <w:szCs w:val="24"/>
        </w:rPr>
      </w:pPr>
    </w:p>
    <w:p w:rsidR="008D2290" w:rsidRDefault="008D2290" w:rsidP="00DC225C">
      <w:pPr>
        <w:spacing w:after="0" w:line="240" w:lineRule="auto"/>
        <w:ind w:left="720"/>
        <w:jc w:val="both"/>
        <w:rPr>
          <w:rFonts w:eastAsia="Times New Roman" w:cs="Times New Roman"/>
          <w:szCs w:val="24"/>
        </w:rPr>
      </w:pPr>
      <w:r>
        <w:rPr>
          <w:rFonts w:eastAsia="Times New Roman" w:cs="Times New Roman"/>
          <w:szCs w:val="24"/>
        </w:rPr>
        <w:t xml:space="preserve">(b) Provides that each </w:t>
      </w:r>
      <w:r w:rsidRPr="00DC225C">
        <w:rPr>
          <w:rFonts w:eastAsia="Times New Roman" w:cs="Times New Roman"/>
          <w:szCs w:val="24"/>
        </w:rPr>
        <w:t xml:space="preserve">complaint, investigation file and record, and other investigation report and all other investigative information in the possession of or received or gathered by </w:t>
      </w:r>
      <w:r>
        <w:rPr>
          <w:rFonts w:eastAsia="Times New Roman" w:cs="Times New Roman"/>
          <w:szCs w:val="24"/>
        </w:rPr>
        <w:t>TBVME</w:t>
      </w:r>
      <w:r w:rsidRPr="00DC225C">
        <w:rPr>
          <w:rFonts w:eastAsia="Times New Roman" w:cs="Times New Roman"/>
          <w:szCs w:val="24"/>
        </w:rPr>
        <w:t xml:space="preserve"> or </w:t>
      </w:r>
      <w:r>
        <w:rPr>
          <w:rFonts w:eastAsia="Times New Roman" w:cs="Times New Roman"/>
          <w:szCs w:val="24"/>
        </w:rPr>
        <w:t>TBVME's</w:t>
      </w:r>
      <w:r w:rsidRPr="00DC225C">
        <w:rPr>
          <w:rFonts w:eastAsia="Times New Roman" w:cs="Times New Roman"/>
          <w:szCs w:val="24"/>
        </w:rPr>
        <w:t xml:space="preserve"> employees or agents relating to a license holder, an application for license, or a criminal investigation or proceeding is privileged and confidential and is not subject to discovery, subpoena, or other means of legal compulsion for release to anyone other than </w:t>
      </w:r>
      <w:r>
        <w:rPr>
          <w:rFonts w:eastAsia="Times New Roman" w:cs="Times New Roman"/>
          <w:szCs w:val="24"/>
        </w:rPr>
        <w:t>TBVME</w:t>
      </w:r>
      <w:r w:rsidRPr="00DC225C">
        <w:rPr>
          <w:rFonts w:eastAsia="Times New Roman" w:cs="Times New Roman"/>
          <w:szCs w:val="24"/>
        </w:rPr>
        <w:t xml:space="preserve"> or </w:t>
      </w:r>
      <w:r>
        <w:rPr>
          <w:rFonts w:eastAsia="Times New Roman" w:cs="Times New Roman"/>
          <w:szCs w:val="24"/>
        </w:rPr>
        <w:t>TBVME's</w:t>
      </w:r>
      <w:r w:rsidRPr="00DC225C">
        <w:rPr>
          <w:rFonts w:eastAsia="Times New Roman" w:cs="Times New Roman"/>
          <w:szCs w:val="24"/>
        </w:rPr>
        <w:t xml:space="preserve"> employees or agents involved in discipline of a license holder</w:t>
      </w:r>
      <w:r>
        <w:rPr>
          <w:rFonts w:eastAsia="Times New Roman" w:cs="Times New Roman"/>
          <w:szCs w:val="24"/>
        </w:rPr>
        <w:t xml:space="preserve">. Deletes existing text providing that an investigation record of TBVME, including a record relating to a complaint that is found to be groundless, is confidential. </w:t>
      </w:r>
    </w:p>
    <w:p w:rsidR="008D2290" w:rsidRDefault="008D2290" w:rsidP="00DC225C">
      <w:pPr>
        <w:spacing w:after="0" w:line="240" w:lineRule="auto"/>
        <w:ind w:left="720"/>
        <w:jc w:val="both"/>
        <w:rPr>
          <w:rFonts w:eastAsia="Times New Roman" w:cs="Times New Roman"/>
          <w:szCs w:val="24"/>
        </w:rPr>
      </w:pPr>
    </w:p>
    <w:p w:rsidR="008D2290" w:rsidRDefault="008D2290" w:rsidP="00DC225C">
      <w:pPr>
        <w:spacing w:after="0" w:line="240" w:lineRule="auto"/>
        <w:ind w:left="720"/>
        <w:jc w:val="both"/>
        <w:rPr>
          <w:rFonts w:eastAsia="Times New Roman" w:cs="Times New Roman"/>
          <w:szCs w:val="24"/>
        </w:rPr>
      </w:pPr>
      <w:r>
        <w:rPr>
          <w:rFonts w:eastAsia="Times New Roman" w:cs="Times New Roman"/>
          <w:szCs w:val="24"/>
        </w:rPr>
        <w:t xml:space="preserve">(c) Requires TBVME to protect the identity of a complainant to the extent possible. </w:t>
      </w:r>
    </w:p>
    <w:p w:rsidR="008D2290" w:rsidRDefault="008D2290" w:rsidP="00DC225C">
      <w:pPr>
        <w:spacing w:after="0" w:line="240" w:lineRule="auto"/>
        <w:ind w:left="720"/>
        <w:jc w:val="both"/>
        <w:rPr>
          <w:rFonts w:eastAsia="Times New Roman" w:cs="Times New Roman"/>
          <w:szCs w:val="24"/>
        </w:rPr>
      </w:pPr>
    </w:p>
    <w:p w:rsidR="008D2290" w:rsidRDefault="008D2290" w:rsidP="00DC225C">
      <w:pPr>
        <w:spacing w:after="0" w:line="240" w:lineRule="auto"/>
        <w:ind w:left="720"/>
        <w:jc w:val="both"/>
        <w:rPr>
          <w:rFonts w:eastAsia="Times New Roman" w:cs="Times New Roman"/>
          <w:szCs w:val="24"/>
        </w:rPr>
      </w:pPr>
      <w:r>
        <w:rPr>
          <w:rFonts w:eastAsia="Times New Roman" w:cs="Times New Roman"/>
          <w:szCs w:val="24"/>
        </w:rPr>
        <w:t xml:space="preserve">(d) Requires TBVME, not later than the 30th day after the date of receipt of a written request from a license holder who is the subject of a formal complaint initiated and filed under this subchapter (Public Access and Information; Complaint Procedures) or from the license holder's counsel of record, and subject to any other privilege or restriction set forth by rule, statute, or legal precedent, and unless good cause is shown for delay, to provide the license holder with access to all information in its possession that TBVME intends to offer into evidence in presenting its case in chief at the contested hearing on the complaint. Provides that TBVME is not required to provide certain documents and information. </w:t>
      </w:r>
    </w:p>
    <w:p w:rsidR="008D2290" w:rsidRDefault="008D2290" w:rsidP="00DC225C">
      <w:pPr>
        <w:spacing w:after="0" w:line="240" w:lineRule="auto"/>
        <w:ind w:left="720"/>
        <w:jc w:val="both"/>
        <w:rPr>
          <w:rFonts w:eastAsia="Times New Roman" w:cs="Times New Roman"/>
          <w:szCs w:val="24"/>
        </w:rPr>
      </w:pPr>
    </w:p>
    <w:p w:rsidR="008D2290" w:rsidRDefault="008D2290" w:rsidP="00DC225C">
      <w:pPr>
        <w:spacing w:after="0" w:line="240" w:lineRule="auto"/>
        <w:ind w:left="720"/>
        <w:jc w:val="both"/>
        <w:rPr>
          <w:rFonts w:eastAsia="Times New Roman" w:cs="Times New Roman"/>
          <w:szCs w:val="24"/>
        </w:rPr>
      </w:pPr>
      <w:r>
        <w:rPr>
          <w:rFonts w:eastAsia="Times New Roman" w:cs="Times New Roman"/>
          <w:szCs w:val="24"/>
        </w:rPr>
        <w:t xml:space="preserve">(e) Provides that furnishing information under Subsection (d) does not constitute a waiver of privilege or confidentiality under this chapter or other applicable law. </w:t>
      </w:r>
    </w:p>
    <w:p w:rsidR="008D2290" w:rsidRDefault="008D2290" w:rsidP="00DC225C">
      <w:pPr>
        <w:spacing w:after="0" w:line="240" w:lineRule="auto"/>
        <w:ind w:left="720"/>
        <w:jc w:val="both"/>
        <w:rPr>
          <w:rFonts w:eastAsia="Times New Roman" w:cs="Times New Roman"/>
          <w:szCs w:val="24"/>
        </w:rPr>
      </w:pPr>
    </w:p>
    <w:p w:rsidR="008D2290" w:rsidRDefault="008D2290" w:rsidP="00DC225C">
      <w:pPr>
        <w:spacing w:after="0" w:line="240" w:lineRule="auto"/>
        <w:jc w:val="both"/>
        <w:rPr>
          <w:rFonts w:eastAsia="Times New Roman" w:cs="Times New Roman"/>
          <w:szCs w:val="24"/>
        </w:rPr>
      </w:pPr>
      <w:r>
        <w:rPr>
          <w:rFonts w:eastAsia="Times New Roman" w:cs="Times New Roman"/>
          <w:szCs w:val="24"/>
        </w:rPr>
        <w:t>SECTION 12. Amends Subchapter E, Chapter 801, Occupations Code, by adding Section 801.208, as follows:</w:t>
      </w:r>
    </w:p>
    <w:p w:rsidR="008D2290" w:rsidRDefault="008D2290" w:rsidP="00DC225C">
      <w:pPr>
        <w:spacing w:after="0" w:line="240" w:lineRule="auto"/>
        <w:jc w:val="both"/>
        <w:rPr>
          <w:rFonts w:eastAsia="Times New Roman" w:cs="Times New Roman"/>
          <w:szCs w:val="24"/>
        </w:rPr>
      </w:pPr>
    </w:p>
    <w:p w:rsidR="008D2290" w:rsidRDefault="008D2290" w:rsidP="00DC225C">
      <w:pPr>
        <w:spacing w:after="0" w:line="240" w:lineRule="auto"/>
        <w:ind w:left="720"/>
        <w:jc w:val="both"/>
        <w:rPr>
          <w:rFonts w:eastAsia="Times New Roman" w:cs="Times New Roman"/>
          <w:szCs w:val="24"/>
        </w:rPr>
      </w:pPr>
      <w:r w:rsidRPr="00DC225C">
        <w:rPr>
          <w:rFonts w:eastAsia="Times New Roman" w:cs="Times New Roman"/>
          <w:szCs w:val="24"/>
        </w:rPr>
        <w:t>Sec. 801.208.  NOTIFICATION TO COMPLAINANT REGARDING COMPLAINT DISPOSITION. (a)</w:t>
      </w:r>
      <w:r>
        <w:rPr>
          <w:rFonts w:eastAsia="Times New Roman" w:cs="Times New Roman"/>
          <w:szCs w:val="24"/>
        </w:rPr>
        <w:t xml:space="preserve"> Requires TBVME to promptly notify a complainant of the final disposition of the complaint, including certain notice. </w:t>
      </w:r>
    </w:p>
    <w:p w:rsidR="008D2290" w:rsidRDefault="008D2290" w:rsidP="00DC225C">
      <w:pPr>
        <w:spacing w:after="0" w:line="240" w:lineRule="auto"/>
        <w:ind w:left="720"/>
        <w:jc w:val="both"/>
        <w:rPr>
          <w:rFonts w:eastAsia="Times New Roman" w:cs="Times New Roman"/>
          <w:szCs w:val="24"/>
        </w:rPr>
      </w:pPr>
    </w:p>
    <w:p w:rsidR="008D2290" w:rsidRDefault="008D2290" w:rsidP="00DC225C">
      <w:pPr>
        <w:spacing w:after="0" w:line="240" w:lineRule="auto"/>
        <w:ind w:left="1440"/>
        <w:jc w:val="both"/>
        <w:rPr>
          <w:rFonts w:eastAsia="Times New Roman" w:cs="Times New Roman"/>
          <w:szCs w:val="24"/>
        </w:rPr>
      </w:pPr>
      <w:r>
        <w:rPr>
          <w:rFonts w:eastAsia="Times New Roman" w:cs="Times New Roman"/>
          <w:szCs w:val="24"/>
        </w:rPr>
        <w:t>(b) Requires TBVME to include with the notification a copy of any public sanction imposed by TBVME.</w:t>
      </w:r>
    </w:p>
    <w:p w:rsidR="008D2290" w:rsidRDefault="008D2290" w:rsidP="00DC225C">
      <w:pPr>
        <w:spacing w:after="0" w:line="240" w:lineRule="auto"/>
        <w:ind w:left="1440"/>
        <w:jc w:val="both"/>
        <w:rPr>
          <w:rFonts w:eastAsia="Times New Roman" w:cs="Times New Roman"/>
          <w:szCs w:val="24"/>
        </w:rPr>
      </w:pPr>
    </w:p>
    <w:p w:rsidR="008D2290" w:rsidRDefault="008D2290" w:rsidP="00DC225C">
      <w:pPr>
        <w:spacing w:after="0" w:line="240" w:lineRule="auto"/>
        <w:ind w:left="1440"/>
        <w:jc w:val="both"/>
        <w:rPr>
          <w:rFonts w:eastAsia="Times New Roman" w:cs="Times New Roman"/>
          <w:szCs w:val="24"/>
        </w:rPr>
      </w:pPr>
      <w:r>
        <w:rPr>
          <w:rFonts w:eastAsia="Times New Roman" w:cs="Times New Roman"/>
          <w:szCs w:val="24"/>
        </w:rPr>
        <w:t>(c) Requires TBVME to include in the notification a certain explanation.</w:t>
      </w:r>
    </w:p>
    <w:p w:rsidR="008D2290" w:rsidRDefault="008D2290" w:rsidP="00DC225C">
      <w:pPr>
        <w:spacing w:after="0" w:line="240" w:lineRule="auto"/>
        <w:ind w:left="1440"/>
        <w:jc w:val="both"/>
        <w:rPr>
          <w:rFonts w:eastAsia="Times New Roman" w:cs="Times New Roman"/>
          <w:szCs w:val="24"/>
        </w:rPr>
      </w:pPr>
    </w:p>
    <w:p w:rsidR="008D2290" w:rsidRDefault="008D2290" w:rsidP="00DC225C">
      <w:pPr>
        <w:spacing w:after="0" w:line="240" w:lineRule="auto"/>
        <w:ind w:left="1440"/>
        <w:jc w:val="both"/>
        <w:rPr>
          <w:rFonts w:eastAsia="Times New Roman" w:cs="Times New Roman"/>
          <w:szCs w:val="24"/>
        </w:rPr>
      </w:pPr>
      <w:r>
        <w:rPr>
          <w:rFonts w:eastAsia="Times New Roman" w:cs="Times New Roman"/>
          <w:szCs w:val="24"/>
        </w:rPr>
        <w:t>(d) Prohibits the notification from including information that is confidential under Section 801.207(b).</w:t>
      </w:r>
    </w:p>
    <w:p w:rsidR="008D2290" w:rsidRDefault="008D2290" w:rsidP="00DC225C">
      <w:pPr>
        <w:spacing w:after="0" w:line="240" w:lineRule="auto"/>
        <w:ind w:left="1440"/>
        <w:jc w:val="both"/>
        <w:rPr>
          <w:rFonts w:eastAsia="Times New Roman" w:cs="Times New Roman"/>
          <w:szCs w:val="24"/>
        </w:rPr>
      </w:pPr>
    </w:p>
    <w:p w:rsidR="008D2290" w:rsidRDefault="008D2290" w:rsidP="00DC225C">
      <w:pPr>
        <w:spacing w:after="0" w:line="240" w:lineRule="auto"/>
        <w:jc w:val="both"/>
        <w:rPr>
          <w:rFonts w:eastAsia="Times New Roman" w:cs="Times New Roman"/>
          <w:szCs w:val="24"/>
        </w:rPr>
      </w:pPr>
      <w:r>
        <w:rPr>
          <w:rFonts w:eastAsia="Times New Roman" w:cs="Times New Roman"/>
          <w:szCs w:val="24"/>
        </w:rPr>
        <w:t>SECTION 13. Amends Subchapter E, Chapter 801, Occupations Code, by adding Section 801.209, as follows:</w:t>
      </w:r>
    </w:p>
    <w:p w:rsidR="008D2290" w:rsidRDefault="008D2290" w:rsidP="00DC225C">
      <w:pPr>
        <w:spacing w:after="0" w:line="240" w:lineRule="auto"/>
        <w:jc w:val="both"/>
        <w:rPr>
          <w:rFonts w:eastAsia="Times New Roman" w:cs="Times New Roman"/>
          <w:szCs w:val="24"/>
        </w:rPr>
      </w:pPr>
    </w:p>
    <w:p w:rsidR="008D2290" w:rsidRDefault="008D2290" w:rsidP="00DC225C">
      <w:pPr>
        <w:spacing w:after="0" w:line="240" w:lineRule="auto"/>
        <w:ind w:left="720"/>
        <w:jc w:val="both"/>
        <w:rPr>
          <w:rFonts w:eastAsia="Times New Roman" w:cs="Times New Roman"/>
          <w:szCs w:val="24"/>
        </w:rPr>
      </w:pPr>
      <w:r>
        <w:rPr>
          <w:rFonts w:eastAsia="Times New Roman" w:cs="Times New Roman"/>
          <w:szCs w:val="24"/>
        </w:rPr>
        <w:t>Sec. 801.209. REQUIREMENTS FOR CERTAIN COMPLAINTS. (a) Defines "anonymous complaint," "insurance professional," and "insurer."</w:t>
      </w:r>
    </w:p>
    <w:p w:rsidR="008D2290" w:rsidRDefault="008D2290" w:rsidP="00DC225C">
      <w:pPr>
        <w:spacing w:after="0" w:line="240" w:lineRule="auto"/>
        <w:ind w:left="720"/>
        <w:jc w:val="both"/>
        <w:rPr>
          <w:rFonts w:eastAsia="Times New Roman" w:cs="Times New Roman"/>
          <w:szCs w:val="24"/>
        </w:rPr>
      </w:pPr>
    </w:p>
    <w:p w:rsidR="008D2290" w:rsidRDefault="008D2290" w:rsidP="00DC225C">
      <w:pPr>
        <w:spacing w:after="0" w:line="240" w:lineRule="auto"/>
        <w:ind w:left="1440"/>
        <w:jc w:val="both"/>
        <w:rPr>
          <w:rFonts w:eastAsia="Times New Roman" w:cs="Times New Roman"/>
          <w:szCs w:val="24"/>
        </w:rPr>
      </w:pPr>
      <w:r>
        <w:rPr>
          <w:rFonts w:eastAsia="Times New Roman" w:cs="Times New Roman"/>
          <w:szCs w:val="24"/>
        </w:rPr>
        <w:t>(b) Prohibits TBVME from accepting anonymous complaints.</w:t>
      </w:r>
    </w:p>
    <w:p w:rsidR="008D2290" w:rsidRDefault="008D2290" w:rsidP="00DC225C">
      <w:pPr>
        <w:spacing w:after="0" w:line="240" w:lineRule="auto"/>
        <w:ind w:left="1440"/>
        <w:jc w:val="both"/>
        <w:rPr>
          <w:rFonts w:eastAsia="Times New Roman" w:cs="Times New Roman"/>
          <w:szCs w:val="24"/>
        </w:rPr>
      </w:pPr>
    </w:p>
    <w:p w:rsidR="008D2290" w:rsidRDefault="008D2290" w:rsidP="00DC225C">
      <w:pPr>
        <w:spacing w:after="0" w:line="240" w:lineRule="auto"/>
        <w:ind w:left="1440"/>
        <w:jc w:val="both"/>
        <w:rPr>
          <w:rFonts w:eastAsia="Times New Roman" w:cs="Times New Roman"/>
          <w:szCs w:val="24"/>
        </w:rPr>
      </w:pPr>
      <w:r>
        <w:rPr>
          <w:rFonts w:eastAsia="Times New Roman" w:cs="Times New Roman"/>
          <w:szCs w:val="24"/>
        </w:rPr>
        <w:t xml:space="preserve">(c) Requires that </w:t>
      </w:r>
      <w:r w:rsidRPr="00DC225C">
        <w:rPr>
          <w:rFonts w:eastAsia="Times New Roman" w:cs="Times New Roman"/>
          <w:szCs w:val="24"/>
        </w:rPr>
        <w:t xml:space="preserve">a complaint filed with </w:t>
      </w:r>
      <w:r>
        <w:rPr>
          <w:rFonts w:eastAsia="Times New Roman" w:cs="Times New Roman"/>
          <w:szCs w:val="24"/>
        </w:rPr>
        <w:t>TBVME</w:t>
      </w:r>
      <w:r w:rsidRPr="00DC225C">
        <w:rPr>
          <w:rFonts w:eastAsia="Times New Roman" w:cs="Times New Roman"/>
          <w:szCs w:val="24"/>
        </w:rPr>
        <w:t xml:space="preserve"> against a license holder by a pharmaceutical company or by an insurance professional or insurer relating to insuran</w:t>
      </w:r>
      <w:r>
        <w:rPr>
          <w:rFonts w:eastAsia="Times New Roman" w:cs="Times New Roman"/>
          <w:szCs w:val="24"/>
        </w:rPr>
        <w:t xml:space="preserve">ce covering veterinary services </w:t>
      </w:r>
      <w:r w:rsidRPr="00DC225C">
        <w:rPr>
          <w:rFonts w:eastAsia="Times New Roman" w:cs="Times New Roman"/>
          <w:szCs w:val="24"/>
        </w:rPr>
        <w:t>include the name and address of the pharmaceutical company, insurance professional, or insurer filing the complaint</w:t>
      </w:r>
      <w:r>
        <w:rPr>
          <w:rFonts w:eastAsia="Times New Roman" w:cs="Times New Roman"/>
          <w:szCs w:val="24"/>
        </w:rPr>
        <w:t xml:space="preserve">, notwithstanding </w:t>
      </w:r>
      <w:r w:rsidRPr="00DC225C">
        <w:rPr>
          <w:rFonts w:eastAsia="Times New Roman" w:cs="Times New Roman"/>
          <w:szCs w:val="24"/>
        </w:rPr>
        <w:t>any confidentiality requirements under Chapter 552</w:t>
      </w:r>
      <w:r>
        <w:rPr>
          <w:rFonts w:eastAsia="Times New Roman" w:cs="Times New Roman"/>
          <w:szCs w:val="24"/>
        </w:rPr>
        <w:t xml:space="preserve"> (Public Information)</w:t>
      </w:r>
      <w:r w:rsidRPr="00DC225C">
        <w:rPr>
          <w:rFonts w:eastAsia="Times New Roman" w:cs="Times New Roman"/>
          <w:szCs w:val="24"/>
        </w:rPr>
        <w:t>, Government Code</w:t>
      </w:r>
      <w:r>
        <w:rPr>
          <w:rFonts w:eastAsia="Times New Roman" w:cs="Times New Roman"/>
          <w:szCs w:val="24"/>
        </w:rPr>
        <w:t>. Requires TBVME, not later than the 15th day after the complaint is filed with TBVME, to</w:t>
      </w:r>
      <w:r w:rsidRPr="00DC225C">
        <w:rPr>
          <w:rFonts w:eastAsia="Times New Roman" w:cs="Times New Roman"/>
          <w:szCs w:val="24"/>
        </w:rPr>
        <w:t xml:space="preserve"> notify the license holder who is the subject of the complaint of the name and address of the pharmaceutical company, insurance professional, or insurer who filed the complaint, unless the notice would jeopardize an investigation</w:t>
      </w:r>
      <w:r>
        <w:rPr>
          <w:rFonts w:eastAsia="Times New Roman" w:cs="Times New Roman"/>
          <w:szCs w:val="24"/>
        </w:rPr>
        <w:t>.</w:t>
      </w:r>
    </w:p>
    <w:p w:rsidR="008D2290" w:rsidRDefault="008D2290" w:rsidP="00DC225C">
      <w:pPr>
        <w:spacing w:after="0" w:line="240" w:lineRule="auto"/>
        <w:ind w:left="1440"/>
        <w:jc w:val="both"/>
        <w:rPr>
          <w:rFonts w:eastAsia="Times New Roman" w:cs="Times New Roman"/>
          <w:szCs w:val="24"/>
        </w:rPr>
      </w:pPr>
    </w:p>
    <w:p w:rsidR="008D2290" w:rsidRDefault="008D2290" w:rsidP="00DC225C">
      <w:pPr>
        <w:spacing w:after="0" w:line="240" w:lineRule="auto"/>
        <w:jc w:val="both"/>
        <w:rPr>
          <w:rFonts w:eastAsia="Times New Roman" w:cs="Times New Roman"/>
          <w:szCs w:val="24"/>
        </w:rPr>
      </w:pPr>
      <w:r>
        <w:rPr>
          <w:rFonts w:eastAsia="Times New Roman" w:cs="Times New Roman"/>
          <w:szCs w:val="24"/>
        </w:rPr>
        <w:t>SECTION 14. Amends Subchapter F, Chapter 801, Occupations Code, by adding Section 801.267, as follows:</w:t>
      </w:r>
    </w:p>
    <w:p w:rsidR="008D2290" w:rsidRDefault="008D2290" w:rsidP="00DC225C">
      <w:pPr>
        <w:spacing w:after="0" w:line="240" w:lineRule="auto"/>
        <w:jc w:val="both"/>
        <w:rPr>
          <w:rFonts w:eastAsia="Times New Roman" w:cs="Times New Roman"/>
          <w:szCs w:val="24"/>
        </w:rPr>
      </w:pPr>
    </w:p>
    <w:p w:rsidR="008D2290" w:rsidRDefault="008D2290" w:rsidP="00DC225C">
      <w:pPr>
        <w:spacing w:after="0" w:line="240" w:lineRule="auto"/>
        <w:ind w:left="720"/>
        <w:jc w:val="both"/>
        <w:rPr>
          <w:rFonts w:eastAsia="Times New Roman" w:cs="Times New Roman"/>
          <w:szCs w:val="24"/>
        </w:rPr>
      </w:pPr>
      <w:r w:rsidRPr="00DC225C">
        <w:rPr>
          <w:rFonts w:eastAsia="Times New Roman" w:cs="Times New Roman"/>
          <w:szCs w:val="24"/>
        </w:rPr>
        <w:t xml:space="preserve">Sec. 801.267.  CRIMINAL HISTORY RECORD INFORMATION FOR LICENSE ISSUANCE. (a) </w:t>
      </w:r>
      <w:r>
        <w:rPr>
          <w:rFonts w:eastAsia="Times New Roman" w:cs="Times New Roman"/>
          <w:szCs w:val="24"/>
        </w:rPr>
        <w:t>Requires TBVME to</w:t>
      </w:r>
      <w:r w:rsidRPr="00DC225C">
        <w:rPr>
          <w:rFonts w:eastAsia="Times New Roman" w:cs="Times New Roman"/>
          <w:szCs w:val="24"/>
        </w:rPr>
        <w:t xml:space="preserve"> require that an applicant for a license submit a complete and legible set of fingerprints, on a form prescribed by </w:t>
      </w:r>
      <w:r>
        <w:rPr>
          <w:rFonts w:eastAsia="Times New Roman" w:cs="Times New Roman"/>
          <w:szCs w:val="24"/>
        </w:rPr>
        <w:t>TBVME</w:t>
      </w:r>
      <w:r w:rsidRPr="00DC225C">
        <w:rPr>
          <w:rFonts w:eastAsia="Times New Roman" w:cs="Times New Roman"/>
          <w:szCs w:val="24"/>
        </w:rPr>
        <w:t xml:space="preserve">, to </w:t>
      </w:r>
      <w:r>
        <w:rPr>
          <w:rFonts w:eastAsia="Times New Roman" w:cs="Times New Roman"/>
          <w:szCs w:val="24"/>
        </w:rPr>
        <w:t>TBVME</w:t>
      </w:r>
      <w:r w:rsidRPr="00DC225C">
        <w:rPr>
          <w:rFonts w:eastAsia="Times New Roman" w:cs="Times New Roman"/>
          <w:szCs w:val="24"/>
        </w:rPr>
        <w:t xml:space="preserve"> or to the </w:t>
      </w:r>
      <w:r>
        <w:rPr>
          <w:rFonts w:eastAsia="Times New Roman" w:cs="Times New Roman"/>
          <w:szCs w:val="24"/>
        </w:rPr>
        <w:t xml:space="preserve">Texas </w:t>
      </w:r>
      <w:r w:rsidRPr="00DC225C">
        <w:rPr>
          <w:rFonts w:eastAsia="Times New Roman" w:cs="Times New Roman"/>
          <w:szCs w:val="24"/>
        </w:rPr>
        <w:t xml:space="preserve">Department of Public Safety </w:t>
      </w:r>
      <w:r>
        <w:rPr>
          <w:rFonts w:eastAsia="Times New Roman" w:cs="Times New Roman"/>
          <w:szCs w:val="24"/>
        </w:rPr>
        <w:t xml:space="preserve">(DPS) </w:t>
      </w:r>
      <w:r w:rsidRPr="00DC225C">
        <w:rPr>
          <w:rFonts w:eastAsia="Times New Roman" w:cs="Times New Roman"/>
          <w:szCs w:val="24"/>
        </w:rPr>
        <w:t xml:space="preserve">for the purpose of obtaining criminal history record information from </w:t>
      </w:r>
      <w:r>
        <w:rPr>
          <w:rFonts w:eastAsia="Times New Roman" w:cs="Times New Roman"/>
          <w:szCs w:val="24"/>
        </w:rPr>
        <w:t>DPS</w:t>
      </w:r>
      <w:r w:rsidRPr="00DC225C">
        <w:rPr>
          <w:rFonts w:eastAsia="Times New Roman" w:cs="Times New Roman"/>
          <w:szCs w:val="24"/>
        </w:rPr>
        <w:t xml:space="preserve"> and the Federal Bureau of Investigation.</w:t>
      </w:r>
    </w:p>
    <w:p w:rsidR="008D2290" w:rsidRDefault="008D2290" w:rsidP="00DC225C">
      <w:pPr>
        <w:spacing w:after="0" w:line="240" w:lineRule="auto"/>
        <w:ind w:left="720"/>
        <w:jc w:val="both"/>
        <w:rPr>
          <w:rFonts w:eastAsia="Times New Roman" w:cs="Times New Roman"/>
          <w:szCs w:val="24"/>
        </w:rPr>
      </w:pPr>
    </w:p>
    <w:p w:rsidR="008D2290" w:rsidRDefault="008D2290" w:rsidP="00AE357E">
      <w:pPr>
        <w:spacing w:after="0" w:line="240" w:lineRule="auto"/>
        <w:ind w:left="1440"/>
        <w:jc w:val="both"/>
        <w:rPr>
          <w:rFonts w:eastAsia="Times New Roman" w:cs="Times New Roman"/>
          <w:szCs w:val="24"/>
        </w:rPr>
      </w:pPr>
      <w:r>
        <w:rPr>
          <w:rFonts w:eastAsia="Times New Roman" w:cs="Times New Roman"/>
          <w:szCs w:val="24"/>
        </w:rPr>
        <w:t>(b) Prohibits TBVME from issuing a license to a person who does not comply with the requirement of Subsection (a).</w:t>
      </w:r>
    </w:p>
    <w:p w:rsidR="008D2290" w:rsidRDefault="008D2290" w:rsidP="00AE357E">
      <w:pPr>
        <w:spacing w:after="0" w:line="240" w:lineRule="auto"/>
        <w:ind w:left="1440"/>
        <w:jc w:val="both"/>
        <w:rPr>
          <w:rFonts w:eastAsia="Times New Roman" w:cs="Times New Roman"/>
          <w:szCs w:val="24"/>
        </w:rPr>
      </w:pPr>
    </w:p>
    <w:p w:rsidR="008D2290" w:rsidRDefault="008D2290" w:rsidP="00AE357E">
      <w:pPr>
        <w:spacing w:after="0" w:line="240" w:lineRule="auto"/>
        <w:ind w:left="1440"/>
        <w:jc w:val="both"/>
        <w:rPr>
          <w:rFonts w:eastAsia="Times New Roman" w:cs="Times New Roman"/>
          <w:szCs w:val="24"/>
        </w:rPr>
      </w:pPr>
      <w:r>
        <w:rPr>
          <w:rFonts w:eastAsia="Times New Roman" w:cs="Times New Roman"/>
          <w:szCs w:val="24"/>
        </w:rPr>
        <w:t xml:space="preserve">(c) Requires TBVME to conduct a criminal history record information check of each applicant for a license using certain information. </w:t>
      </w:r>
    </w:p>
    <w:p w:rsidR="008D2290" w:rsidRDefault="008D2290" w:rsidP="00AE357E">
      <w:pPr>
        <w:spacing w:after="0" w:line="240" w:lineRule="auto"/>
        <w:ind w:left="1440"/>
        <w:jc w:val="both"/>
        <w:rPr>
          <w:rFonts w:eastAsia="Times New Roman" w:cs="Times New Roman"/>
          <w:szCs w:val="24"/>
        </w:rPr>
      </w:pPr>
    </w:p>
    <w:p w:rsidR="008D2290" w:rsidRDefault="008D2290" w:rsidP="00AE357E">
      <w:pPr>
        <w:spacing w:after="0" w:line="240" w:lineRule="auto"/>
        <w:ind w:left="1440"/>
        <w:jc w:val="both"/>
        <w:rPr>
          <w:rFonts w:eastAsia="Times New Roman" w:cs="Times New Roman"/>
          <w:szCs w:val="24"/>
        </w:rPr>
      </w:pPr>
      <w:r>
        <w:rPr>
          <w:rFonts w:eastAsia="Times New Roman" w:cs="Times New Roman"/>
          <w:szCs w:val="24"/>
        </w:rPr>
        <w:t>(d) Authorizes TBVME to enter into certain agreements and to authorize DPS to collect certain costs.</w:t>
      </w:r>
    </w:p>
    <w:p w:rsidR="008D2290" w:rsidRDefault="008D2290" w:rsidP="00DC225C">
      <w:pPr>
        <w:spacing w:after="0" w:line="240" w:lineRule="auto"/>
        <w:ind w:left="720"/>
        <w:jc w:val="both"/>
        <w:rPr>
          <w:rFonts w:eastAsia="Times New Roman" w:cs="Times New Roman"/>
          <w:szCs w:val="24"/>
        </w:rPr>
      </w:pPr>
    </w:p>
    <w:p w:rsidR="008D2290" w:rsidRDefault="008D2290" w:rsidP="00DC225C">
      <w:pPr>
        <w:spacing w:after="0" w:line="240" w:lineRule="auto"/>
        <w:jc w:val="both"/>
        <w:rPr>
          <w:rFonts w:eastAsia="Times New Roman" w:cs="Times New Roman"/>
          <w:szCs w:val="24"/>
        </w:rPr>
      </w:pPr>
      <w:r>
        <w:rPr>
          <w:rFonts w:eastAsia="Times New Roman" w:cs="Times New Roman"/>
          <w:szCs w:val="24"/>
        </w:rPr>
        <w:t>SECTION 15. Amends Section 801.301, Occupations Code, as follows:</w:t>
      </w:r>
    </w:p>
    <w:p w:rsidR="008D2290" w:rsidRDefault="008D2290" w:rsidP="00DC225C">
      <w:pPr>
        <w:spacing w:after="0" w:line="240" w:lineRule="auto"/>
        <w:jc w:val="both"/>
        <w:rPr>
          <w:rFonts w:eastAsia="Times New Roman" w:cs="Times New Roman"/>
          <w:szCs w:val="24"/>
        </w:rPr>
      </w:pPr>
    </w:p>
    <w:p w:rsidR="008D2290" w:rsidRDefault="008D2290" w:rsidP="00DC225C">
      <w:pPr>
        <w:spacing w:after="0" w:line="240" w:lineRule="auto"/>
        <w:ind w:left="720"/>
        <w:jc w:val="both"/>
        <w:rPr>
          <w:rFonts w:eastAsia="Times New Roman" w:cs="Times New Roman"/>
          <w:szCs w:val="24"/>
        </w:rPr>
      </w:pPr>
      <w:r>
        <w:rPr>
          <w:rFonts w:eastAsia="Times New Roman" w:cs="Times New Roman"/>
          <w:szCs w:val="24"/>
        </w:rPr>
        <w:t>Sec. 801.301. New heading: LICENSE TERM AND RENEWAL. (a) Requires TBVME to provide that each type of license under this chapter is valid for a term of one year or two years and to provide for the renewal, rather than annual renewal, of a license.</w:t>
      </w:r>
    </w:p>
    <w:p w:rsidR="008D2290" w:rsidRDefault="008D2290" w:rsidP="00DC225C">
      <w:pPr>
        <w:spacing w:after="0" w:line="240" w:lineRule="auto"/>
        <w:ind w:left="720"/>
        <w:jc w:val="both"/>
        <w:rPr>
          <w:rFonts w:eastAsia="Times New Roman" w:cs="Times New Roman"/>
          <w:szCs w:val="24"/>
        </w:rPr>
      </w:pPr>
    </w:p>
    <w:p w:rsidR="008D2290" w:rsidRDefault="008D2290" w:rsidP="00DC225C">
      <w:pPr>
        <w:spacing w:after="0" w:line="240" w:lineRule="auto"/>
        <w:ind w:left="1440"/>
        <w:jc w:val="both"/>
        <w:rPr>
          <w:rFonts w:eastAsia="Times New Roman" w:cs="Times New Roman"/>
          <w:szCs w:val="24"/>
        </w:rPr>
      </w:pPr>
      <w:r>
        <w:rPr>
          <w:rFonts w:eastAsia="Times New Roman" w:cs="Times New Roman"/>
          <w:szCs w:val="24"/>
        </w:rPr>
        <w:t>(b) Makes no changes to this subsection.</w:t>
      </w:r>
    </w:p>
    <w:p w:rsidR="008D2290" w:rsidRDefault="008D2290" w:rsidP="00DC225C">
      <w:pPr>
        <w:spacing w:after="0" w:line="240" w:lineRule="auto"/>
        <w:ind w:left="1440"/>
        <w:jc w:val="both"/>
        <w:rPr>
          <w:rFonts w:eastAsia="Times New Roman" w:cs="Times New Roman"/>
          <w:szCs w:val="24"/>
        </w:rPr>
      </w:pPr>
    </w:p>
    <w:p w:rsidR="008D2290" w:rsidRDefault="008D2290" w:rsidP="00DC225C">
      <w:pPr>
        <w:spacing w:after="0" w:line="240" w:lineRule="auto"/>
        <w:ind w:left="1440"/>
        <w:jc w:val="both"/>
        <w:rPr>
          <w:rFonts w:eastAsia="Times New Roman" w:cs="Times New Roman"/>
          <w:szCs w:val="24"/>
        </w:rPr>
      </w:pPr>
      <w:r>
        <w:rPr>
          <w:rFonts w:eastAsia="Times New Roman" w:cs="Times New Roman"/>
          <w:szCs w:val="24"/>
        </w:rPr>
        <w:t xml:space="preserve">(c) Requires TBVME to prorate license fees on a monthly basis to achieve certain outcomes, rather than requires that license fees payable on March 1 be prorated on a monthly basis to achieve certain outcomes, for a certain year. </w:t>
      </w:r>
    </w:p>
    <w:p w:rsidR="008D2290" w:rsidRDefault="008D2290" w:rsidP="00DC225C">
      <w:pPr>
        <w:spacing w:after="0" w:line="240" w:lineRule="auto"/>
        <w:ind w:left="1440"/>
        <w:jc w:val="both"/>
        <w:rPr>
          <w:rFonts w:eastAsia="Times New Roman" w:cs="Times New Roman"/>
          <w:szCs w:val="24"/>
        </w:rPr>
      </w:pPr>
    </w:p>
    <w:p w:rsidR="008D2290" w:rsidRDefault="008D2290" w:rsidP="00DC225C">
      <w:pPr>
        <w:spacing w:after="0" w:line="240" w:lineRule="auto"/>
        <w:jc w:val="both"/>
        <w:rPr>
          <w:rFonts w:eastAsia="Times New Roman" w:cs="Times New Roman"/>
          <w:szCs w:val="24"/>
        </w:rPr>
      </w:pPr>
      <w:r>
        <w:rPr>
          <w:rFonts w:eastAsia="Times New Roman" w:cs="Times New Roman"/>
          <w:szCs w:val="24"/>
        </w:rPr>
        <w:t>SECTION 16. Amends Section 801.306, Occupations Code, as follows:</w:t>
      </w:r>
    </w:p>
    <w:p w:rsidR="008D2290" w:rsidRDefault="008D2290" w:rsidP="00DC225C">
      <w:pPr>
        <w:spacing w:after="0" w:line="240" w:lineRule="auto"/>
        <w:jc w:val="both"/>
        <w:rPr>
          <w:rFonts w:eastAsia="Times New Roman" w:cs="Times New Roman"/>
          <w:szCs w:val="24"/>
        </w:rPr>
      </w:pPr>
    </w:p>
    <w:p w:rsidR="008D2290" w:rsidRDefault="008D2290" w:rsidP="0059679D">
      <w:pPr>
        <w:spacing w:after="0" w:line="240" w:lineRule="auto"/>
        <w:ind w:left="720"/>
        <w:jc w:val="both"/>
        <w:rPr>
          <w:rFonts w:eastAsia="Times New Roman" w:cs="Times New Roman"/>
          <w:szCs w:val="24"/>
        </w:rPr>
      </w:pPr>
      <w:r>
        <w:rPr>
          <w:rFonts w:eastAsia="Times New Roman" w:cs="Times New Roman"/>
          <w:szCs w:val="24"/>
        </w:rPr>
        <w:t xml:space="preserve">Sec. 801.306. INACTIVE STATUS. Authorizes TBVME, by rule, to provide for the placement of a license holder on inactive status. Prohibits, rather than requires, that the rules adopted under this section include a limit on the time a license holder may remain on inactive status. </w:t>
      </w:r>
    </w:p>
    <w:p w:rsidR="008D2290" w:rsidRDefault="008D2290" w:rsidP="00DC225C">
      <w:pPr>
        <w:spacing w:after="0" w:line="240" w:lineRule="auto"/>
        <w:jc w:val="both"/>
        <w:rPr>
          <w:rFonts w:eastAsia="Times New Roman" w:cs="Times New Roman"/>
          <w:szCs w:val="24"/>
        </w:rPr>
      </w:pPr>
    </w:p>
    <w:p w:rsidR="008D2290" w:rsidRDefault="008D2290" w:rsidP="00DC225C">
      <w:pPr>
        <w:spacing w:after="0" w:line="240" w:lineRule="auto"/>
        <w:jc w:val="both"/>
        <w:rPr>
          <w:rFonts w:eastAsia="Times New Roman" w:cs="Times New Roman"/>
          <w:szCs w:val="24"/>
        </w:rPr>
      </w:pPr>
      <w:r>
        <w:rPr>
          <w:rFonts w:eastAsia="Times New Roman" w:cs="Times New Roman"/>
          <w:szCs w:val="24"/>
        </w:rPr>
        <w:t>SECTION 17. Amends Sections 801.307(b) and (c), Occupations Code, as follows:</w:t>
      </w:r>
    </w:p>
    <w:p w:rsidR="008D2290" w:rsidRDefault="008D2290" w:rsidP="00DC225C">
      <w:pPr>
        <w:spacing w:after="0" w:line="240" w:lineRule="auto"/>
        <w:jc w:val="both"/>
        <w:rPr>
          <w:rFonts w:eastAsia="Times New Roman" w:cs="Times New Roman"/>
          <w:szCs w:val="24"/>
        </w:rPr>
      </w:pPr>
    </w:p>
    <w:p w:rsidR="008D2290" w:rsidRDefault="008D2290" w:rsidP="00DC225C">
      <w:pPr>
        <w:spacing w:after="0" w:line="240" w:lineRule="auto"/>
        <w:ind w:left="720"/>
        <w:jc w:val="both"/>
        <w:rPr>
          <w:rFonts w:eastAsia="Times New Roman" w:cs="Times New Roman"/>
          <w:szCs w:val="24"/>
        </w:rPr>
      </w:pPr>
      <w:r>
        <w:rPr>
          <w:rFonts w:eastAsia="Times New Roman" w:cs="Times New Roman"/>
          <w:szCs w:val="24"/>
        </w:rPr>
        <w:t xml:space="preserve">(b) Includes that TVBME is authorized, for a license valid for two years, to provide a one year or two year period for the completion of continuing education. </w:t>
      </w:r>
    </w:p>
    <w:p w:rsidR="008D2290" w:rsidRDefault="008D2290" w:rsidP="00DC225C">
      <w:pPr>
        <w:spacing w:after="0" w:line="240" w:lineRule="auto"/>
        <w:ind w:left="720"/>
        <w:jc w:val="both"/>
        <w:rPr>
          <w:rFonts w:eastAsia="Times New Roman" w:cs="Times New Roman"/>
          <w:szCs w:val="24"/>
        </w:rPr>
      </w:pPr>
    </w:p>
    <w:p w:rsidR="008D2290" w:rsidRDefault="008D2290" w:rsidP="00DC225C">
      <w:pPr>
        <w:spacing w:after="0" w:line="240" w:lineRule="auto"/>
        <w:ind w:left="720"/>
        <w:jc w:val="both"/>
        <w:rPr>
          <w:rFonts w:eastAsia="Times New Roman" w:cs="Times New Roman"/>
          <w:szCs w:val="24"/>
        </w:rPr>
      </w:pPr>
      <w:r>
        <w:rPr>
          <w:rFonts w:eastAsia="Times New Roman" w:cs="Times New Roman"/>
          <w:szCs w:val="24"/>
        </w:rPr>
        <w:t xml:space="preserve">(c) Replaces references to year and years with period and makes a nonsubstantive change. </w:t>
      </w:r>
    </w:p>
    <w:p w:rsidR="008D2290" w:rsidRDefault="008D2290" w:rsidP="00DC225C">
      <w:pPr>
        <w:spacing w:after="0" w:line="240" w:lineRule="auto"/>
        <w:ind w:left="720"/>
        <w:jc w:val="both"/>
        <w:rPr>
          <w:rFonts w:eastAsia="Times New Roman" w:cs="Times New Roman"/>
          <w:szCs w:val="24"/>
        </w:rPr>
      </w:pPr>
    </w:p>
    <w:p w:rsidR="008D2290" w:rsidRDefault="008D2290" w:rsidP="00DC225C">
      <w:pPr>
        <w:spacing w:after="0" w:line="240" w:lineRule="auto"/>
        <w:jc w:val="both"/>
        <w:rPr>
          <w:rFonts w:eastAsia="Times New Roman" w:cs="Times New Roman"/>
          <w:szCs w:val="24"/>
        </w:rPr>
      </w:pPr>
      <w:r>
        <w:rPr>
          <w:rFonts w:eastAsia="Times New Roman" w:cs="Times New Roman"/>
          <w:szCs w:val="24"/>
        </w:rPr>
        <w:t>SECTION 18. Amends Subchapter G, Chapter 801, Occupations Code, by adding Section 801.309, as follows:</w:t>
      </w:r>
    </w:p>
    <w:p w:rsidR="008D2290" w:rsidRDefault="008D2290" w:rsidP="00DC225C">
      <w:pPr>
        <w:spacing w:after="0" w:line="240" w:lineRule="auto"/>
        <w:jc w:val="both"/>
        <w:rPr>
          <w:rFonts w:eastAsia="Times New Roman" w:cs="Times New Roman"/>
          <w:szCs w:val="24"/>
        </w:rPr>
      </w:pPr>
    </w:p>
    <w:p w:rsidR="008D2290" w:rsidRDefault="008D2290" w:rsidP="00DC225C">
      <w:pPr>
        <w:spacing w:after="0" w:line="240" w:lineRule="auto"/>
        <w:ind w:left="720"/>
        <w:jc w:val="both"/>
        <w:rPr>
          <w:rFonts w:eastAsia="Times New Roman" w:cs="Times New Roman"/>
          <w:szCs w:val="24"/>
        </w:rPr>
      </w:pPr>
      <w:r w:rsidRPr="00DC225C">
        <w:rPr>
          <w:rFonts w:eastAsia="Times New Roman" w:cs="Times New Roman"/>
          <w:szCs w:val="24"/>
        </w:rPr>
        <w:t>Sec. 801.309.  CRIMINAL HISTORY RECORD INFORMATION REQUIREMENT FOR LICENSE RENEWAL. (a)</w:t>
      </w:r>
      <w:r>
        <w:rPr>
          <w:rFonts w:eastAsia="Times New Roman" w:cs="Times New Roman"/>
          <w:szCs w:val="24"/>
        </w:rPr>
        <w:t xml:space="preserve"> Requires an applicant renewing a license issued under this chapter to </w:t>
      </w:r>
      <w:r w:rsidRPr="00DC225C">
        <w:rPr>
          <w:rFonts w:eastAsia="Times New Roman" w:cs="Times New Roman"/>
          <w:szCs w:val="24"/>
        </w:rPr>
        <w:t>submit a complete and legible set of fingerprints for purposes of performing a criminal history record information check of the applicant as provided by Section 801.267.</w:t>
      </w:r>
    </w:p>
    <w:p w:rsidR="008D2290" w:rsidRDefault="008D2290" w:rsidP="00DC225C">
      <w:pPr>
        <w:spacing w:after="0" w:line="240" w:lineRule="auto"/>
        <w:ind w:left="720"/>
        <w:jc w:val="both"/>
        <w:rPr>
          <w:rFonts w:eastAsia="Times New Roman" w:cs="Times New Roman"/>
          <w:szCs w:val="24"/>
        </w:rPr>
      </w:pPr>
    </w:p>
    <w:p w:rsidR="008D2290" w:rsidRDefault="008D2290" w:rsidP="00DC225C">
      <w:pPr>
        <w:spacing w:after="0" w:line="240" w:lineRule="auto"/>
        <w:ind w:left="1440"/>
        <w:jc w:val="both"/>
        <w:rPr>
          <w:rFonts w:eastAsia="Times New Roman" w:cs="Times New Roman"/>
          <w:szCs w:val="24"/>
        </w:rPr>
      </w:pPr>
      <w:r>
        <w:rPr>
          <w:rFonts w:eastAsia="Times New Roman" w:cs="Times New Roman"/>
          <w:szCs w:val="24"/>
        </w:rPr>
        <w:t>(b) Authorizes TBVME to administratively suspend or refuse to renew the license of a person who does not comply with the requirement of Subsection (a).</w:t>
      </w:r>
    </w:p>
    <w:p w:rsidR="008D2290" w:rsidRDefault="008D2290" w:rsidP="00DC225C">
      <w:pPr>
        <w:spacing w:after="0" w:line="240" w:lineRule="auto"/>
        <w:ind w:left="1440"/>
        <w:jc w:val="both"/>
        <w:rPr>
          <w:rFonts w:eastAsia="Times New Roman" w:cs="Times New Roman"/>
          <w:szCs w:val="24"/>
        </w:rPr>
      </w:pPr>
    </w:p>
    <w:p w:rsidR="008D2290" w:rsidRDefault="008D2290" w:rsidP="00DC225C">
      <w:pPr>
        <w:spacing w:after="0" w:line="240" w:lineRule="auto"/>
        <w:ind w:left="1440"/>
        <w:jc w:val="both"/>
        <w:rPr>
          <w:rFonts w:eastAsia="Times New Roman" w:cs="Times New Roman"/>
          <w:szCs w:val="24"/>
        </w:rPr>
      </w:pPr>
      <w:r>
        <w:rPr>
          <w:rFonts w:eastAsia="Times New Roman" w:cs="Times New Roman"/>
          <w:szCs w:val="24"/>
        </w:rPr>
        <w:t>(c) Provides that a</w:t>
      </w:r>
      <w:r w:rsidRPr="00DC225C">
        <w:t xml:space="preserve"> </w:t>
      </w:r>
      <w:r w:rsidRPr="00DC225C">
        <w:rPr>
          <w:rFonts w:eastAsia="Times New Roman" w:cs="Times New Roman"/>
          <w:szCs w:val="24"/>
        </w:rPr>
        <w:t>license holder is not required to submit fingerprints under this section for the renewal of the license if the license holder has previously submitted fingerprints under</w:t>
      </w:r>
      <w:r>
        <w:rPr>
          <w:rFonts w:eastAsia="Times New Roman" w:cs="Times New Roman"/>
          <w:szCs w:val="24"/>
        </w:rPr>
        <w:t xml:space="preserve"> certain sections.</w:t>
      </w:r>
    </w:p>
    <w:p w:rsidR="008D2290" w:rsidRDefault="008D2290" w:rsidP="00DC225C">
      <w:pPr>
        <w:spacing w:after="0" w:line="240" w:lineRule="auto"/>
        <w:ind w:left="1440"/>
        <w:jc w:val="both"/>
        <w:rPr>
          <w:rFonts w:eastAsia="Times New Roman" w:cs="Times New Roman"/>
          <w:szCs w:val="24"/>
        </w:rPr>
      </w:pPr>
    </w:p>
    <w:p w:rsidR="008D2290" w:rsidRDefault="008D2290" w:rsidP="00DC225C">
      <w:pPr>
        <w:spacing w:after="0" w:line="240" w:lineRule="auto"/>
        <w:jc w:val="both"/>
        <w:rPr>
          <w:rFonts w:eastAsia="Times New Roman" w:cs="Times New Roman"/>
          <w:szCs w:val="24"/>
        </w:rPr>
      </w:pPr>
      <w:r>
        <w:rPr>
          <w:rFonts w:eastAsia="Times New Roman" w:cs="Times New Roman"/>
          <w:szCs w:val="24"/>
        </w:rPr>
        <w:t>SECTION 19. Amends the heading to Section 801.407, Occupations Code, to read as follows:</w:t>
      </w:r>
    </w:p>
    <w:p w:rsidR="008D2290" w:rsidRDefault="008D2290" w:rsidP="00DC225C">
      <w:pPr>
        <w:spacing w:after="0" w:line="240" w:lineRule="auto"/>
        <w:jc w:val="both"/>
        <w:rPr>
          <w:rFonts w:eastAsia="Times New Roman" w:cs="Times New Roman"/>
          <w:szCs w:val="24"/>
        </w:rPr>
      </w:pPr>
    </w:p>
    <w:p w:rsidR="008D2290" w:rsidRDefault="008D2290" w:rsidP="00DC225C">
      <w:pPr>
        <w:spacing w:after="0" w:line="240" w:lineRule="auto"/>
        <w:ind w:left="720"/>
        <w:jc w:val="both"/>
        <w:rPr>
          <w:rFonts w:cs="Times New Roman"/>
          <w:szCs w:val="24"/>
        </w:rPr>
      </w:pPr>
      <w:r w:rsidRPr="00DC225C">
        <w:rPr>
          <w:rFonts w:cs="Times New Roman"/>
          <w:szCs w:val="24"/>
        </w:rPr>
        <w:t>Sec. 801.407.  RIGHT TO HEARING</w:t>
      </w:r>
      <w:r>
        <w:rPr>
          <w:rFonts w:cs="Times New Roman"/>
          <w:szCs w:val="24"/>
        </w:rPr>
        <w:t>.</w:t>
      </w:r>
    </w:p>
    <w:p w:rsidR="008D2290" w:rsidRDefault="008D2290" w:rsidP="00DC225C">
      <w:pPr>
        <w:spacing w:after="0" w:line="240" w:lineRule="auto"/>
        <w:ind w:left="720"/>
        <w:jc w:val="both"/>
        <w:rPr>
          <w:rFonts w:cs="Times New Roman"/>
          <w:szCs w:val="24"/>
        </w:rPr>
      </w:pPr>
    </w:p>
    <w:p w:rsidR="008D2290" w:rsidRDefault="008D2290" w:rsidP="00DC225C">
      <w:pPr>
        <w:spacing w:after="0" w:line="240" w:lineRule="auto"/>
        <w:jc w:val="both"/>
        <w:rPr>
          <w:rFonts w:cs="Times New Roman"/>
          <w:szCs w:val="24"/>
        </w:rPr>
      </w:pPr>
      <w:r>
        <w:rPr>
          <w:rFonts w:cs="Times New Roman"/>
          <w:szCs w:val="24"/>
        </w:rPr>
        <w:t xml:space="preserve">SECTION 20. Amends Section 801.407(c), Occupations Code, to require the State Office of Administrative Hearings to use the schedule of sanctions under Section 801.411, rather than the schedule of sanctions adopted by TBVME rule, for certain sanctions imposed. </w:t>
      </w:r>
    </w:p>
    <w:p w:rsidR="008D2290" w:rsidRDefault="008D2290" w:rsidP="00DC225C">
      <w:pPr>
        <w:spacing w:after="0" w:line="240" w:lineRule="auto"/>
        <w:jc w:val="both"/>
        <w:rPr>
          <w:rFonts w:cs="Times New Roman"/>
          <w:szCs w:val="24"/>
        </w:rPr>
      </w:pPr>
    </w:p>
    <w:p w:rsidR="008D2290" w:rsidRDefault="008D2290" w:rsidP="00DC225C">
      <w:pPr>
        <w:spacing w:after="0" w:line="240" w:lineRule="auto"/>
        <w:jc w:val="both"/>
        <w:rPr>
          <w:rFonts w:cs="Times New Roman"/>
          <w:szCs w:val="24"/>
        </w:rPr>
      </w:pPr>
      <w:r>
        <w:rPr>
          <w:rFonts w:cs="Times New Roman"/>
          <w:szCs w:val="24"/>
        </w:rPr>
        <w:t>SECTION 21. Amends Subchapter I, Chapter 801, Occupations Code, by adding Section 801.411, as follows:</w:t>
      </w:r>
    </w:p>
    <w:p w:rsidR="008D2290" w:rsidRDefault="008D2290" w:rsidP="00DC225C">
      <w:pPr>
        <w:spacing w:after="0" w:line="240" w:lineRule="auto"/>
        <w:jc w:val="both"/>
        <w:rPr>
          <w:rFonts w:cs="Times New Roman"/>
          <w:szCs w:val="24"/>
        </w:rPr>
      </w:pPr>
    </w:p>
    <w:p w:rsidR="008D2290" w:rsidRDefault="008D2290" w:rsidP="00DC225C">
      <w:pPr>
        <w:spacing w:after="0" w:line="240" w:lineRule="auto"/>
        <w:ind w:left="720"/>
        <w:jc w:val="both"/>
        <w:rPr>
          <w:rFonts w:cs="Times New Roman"/>
          <w:szCs w:val="24"/>
        </w:rPr>
      </w:pPr>
      <w:r w:rsidRPr="00DC225C">
        <w:rPr>
          <w:rFonts w:cs="Times New Roman"/>
          <w:szCs w:val="24"/>
        </w:rPr>
        <w:t xml:space="preserve">Sec. 801.411.  SCHEDULE OF SANCTIONS. (a) </w:t>
      </w:r>
      <w:r>
        <w:rPr>
          <w:rFonts w:cs="Times New Roman"/>
          <w:szCs w:val="24"/>
        </w:rPr>
        <w:t>Requires TBVME,</w:t>
      </w:r>
      <w:r w:rsidRPr="00DC225C">
        <w:rPr>
          <w:rFonts w:cs="Times New Roman"/>
          <w:szCs w:val="24"/>
        </w:rPr>
        <w:t xml:space="preserve"> by rule</w:t>
      </w:r>
      <w:r>
        <w:rPr>
          <w:rFonts w:cs="Times New Roman"/>
          <w:szCs w:val="24"/>
        </w:rPr>
        <w:t>, to</w:t>
      </w:r>
      <w:r w:rsidRPr="00DC225C">
        <w:rPr>
          <w:rFonts w:cs="Times New Roman"/>
          <w:szCs w:val="24"/>
        </w:rPr>
        <w:t xml:space="preserve"> adopt a schedule of penalties, disciplinary actions, and other sanctions that </w:t>
      </w:r>
      <w:r>
        <w:rPr>
          <w:rFonts w:cs="Times New Roman"/>
          <w:szCs w:val="24"/>
        </w:rPr>
        <w:t xml:space="preserve">TBVME </w:t>
      </w:r>
      <w:r w:rsidRPr="00DC225C">
        <w:rPr>
          <w:rFonts w:cs="Times New Roman"/>
          <w:szCs w:val="24"/>
        </w:rPr>
        <w:t>may impose under this chapter.</w:t>
      </w:r>
      <w:r>
        <w:rPr>
          <w:rFonts w:cs="Times New Roman"/>
          <w:szCs w:val="24"/>
        </w:rPr>
        <w:t xml:space="preserve"> </w:t>
      </w:r>
    </w:p>
    <w:p w:rsidR="008D2290" w:rsidRDefault="008D2290" w:rsidP="00DC225C">
      <w:pPr>
        <w:spacing w:after="0" w:line="240" w:lineRule="auto"/>
        <w:ind w:left="720"/>
        <w:jc w:val="both"/>
        <w:rPr>
          <w:rFonts w:cs="Times New Roman"/>
          <w:szCs w:val="24"/>
        </w:rPr>
      </w:pPr>
    </w:p>
    <w:p w:rsidR="008D2290" w:rsidRDefault="008D2290" w:rsidP="00DC225C">
      <w:pPr>
        <w:spacing w:after="0" w:line="240" w:lineRule="auto"/>
        <w:ind w:left="1440"/>
        <w:jc w:val="both"/>
        <w:rPr>
          <w:rFonts w:cs="Times New Roman"/>
          <w:szCs w:val="24"/>
        </w:rPr>
      </w:pPr>
      <w:r>
        <w:rPr>
          <w:rFonts w:cs="Times New Roman"/>
          <w:szCs w:val="24"/>
        </w:rPr>
        <w:t xml:space="preserve">(b) Requires TBVME, in adopting the schedule of sanctions under Subsection (a), to ensure that the severity of the sanction </w:t>
      </w:r>
      <w:r w:rsidRPr="00DC225C">
        <w:rPr>
          <w:rFonts w:cs="Times New Roman"/>
          <w:szCs w:val="24"/>
        </w:rPr>
        <w:t xml:space="preserve">imposed is appropriate to the type of violation or conduct that is the </w:t>
      </w:r>
      <w:r>
        <w:rPr>
          <w:rFonts w:cs="Times New Roman"/>
          <w:szCs w:val="24"/>
        </w:rPr>
        <w:t>basis for disciplinary action. Requires that t</w:t>
      </w:r>
      <w:r w:rsidRPr="00DC225C">
        <w:rPr>
          <w:rFonts w:cs="Times New Roman"/>
          <w:szCs w:val="24"/>
        </w:rPr>
        <w:t>he schedule provide that the type of disciplinary action or other sanction and the amount of a penalty imposed unde</w:t>
      </w:r>
      <w:r>
        <w:rPr>
          <w:rFonts w:cs="Times New Roman"/>
          <w:szCs w:val="24"/>
        </w:rPr>
        <w:t>r this chapter be based on certain factors.</w:t>
      </w:r>
    </w:p>
    <w:p w:rsidR="008D2290" w:rsidRDefault="008D2290" w:rsidP="00DC225C">
      <w:pPr>
        <w:spacing w:after="0" w:line="240" w:lineRule="auto"/>
        <w:ind w:left="1440"/>
        <w:jc w:val="both"/>
        <w:rPr>
          <w:rFonts w:cs="Times New Roman"/>
          <w:szCs w:val="24"/>
        </w:rPr>
      </w:pPr>
    </w:p>
    <w:p w:rsidR="008D2290" w:rsidRDefault="008D2290" w:rsidP="00DC225C">
      <w:pPr>
        <w:spacing w:after="0" w:line="240" w:lineRule="auto"/>
        <w:jc w:val="both"/>
        <w:rPr>
          <w:rFonts w:cs="Times New Roman"/>
          <w:szCs w:val="24"/>
        </w:rPr>
      </w:pPr>
      <w:r>
        <w:rPr>
          <w:rFonts w:cs="Times New Roman"/>
          <w:szCs w:val="24"/>
        </w:rPr>
        <w:t>SECTION 22. Amends Sections 801.452(b) and (c), Occupations Code, as follows:</w:t>
      </w:r>
    </w:p>
    <w:p w:rsidR="008D2290" w:rsidRDefault="008D2290" w:rsidP="00DC225C">
      <w:pPr>
        <w:spacing w:after="0" w:line="240" w:lineRule="auto"/>
        <w:jc w:val="both"/>
        <w:rPr>
          <w:rFonts w:cs="Times New Roman"/>
          <w:szCs w:val="24"/>
        </w:rPr>
      </w:pPr>
    </w:p>
    <w:p w:rsidR="008D2290" w:rsidRDefault="008D2290" w:rsidP="00DC225C">
      <w:pPr>
        <w:spacing w:after="0" w:line="240" w:lineRule="auto"/>
        <w:ind w:left="720"/>
        <w:jc w:val="both"/>
        <w:rPr>
          <w:rFonts w:cs="Times New Roman"/>
          <w:szCs w:val="24"/>
        </w:rPr>
      </w:pPr>
      <w:r>
        <w:rPr>
          <w:rFonts w:cs="Times New Roman"/>
          <w:szCs w:val="24"/>
        </w:rPr>
        <w:t>(b) Requires that the amount of the penalty be based on the schedule of sanctions adopted under Section 801.411, rather than certain factors.</w:t>
      </w:r>
    </w:p>
    <w:p w:rsidR="008D2290" w:rsidRDefault="008D2290" w:rsidP="00DC225C">
      <w:pPr>
        <w:spacing w:after="0" w:line="240" w:lineRule="auto"/>
        <w:ind w:left="720"/>
        <w:jc w:val="both"/>
        <w:rPr>
          <w:rFonts w:cs="Times New Roman"/>
          <w:szCs w:val="24"/>
        </w:rPr>
      </w:pPr>
    </w:p>
    <w:p w:rsidR="008D2290" w:rsidRDefault="008D2290" w:rsidP="00DC225C">
      <w:pPr>
        <w:spacing w:after="0" w:line="240" w:lineRule="auto"/>
        <w:ind w:left="720"/>
        <w:jc w:val="both"/>
        <w:rPr>
          <w:rFonts w:cs="Times New Roman"/>
          <w:szCs w:val="24"/>
        </w:rPr>
      </w:pPr>
      <w:r>
        <w:rPr>
          <w:rFonts w:cs="Times New Roman"/>
          <w:szCs w:val="24"/>
        </w:rPr>
        <w:t xml:space="preserve">(c) Requires a certain committee to recommend the amount of the administrative penalty based on the schedule of sanctions adopted under Section 801.411, rather than a standardized penalty schedule. Deletes existing text requiring TBVME, by rule, to develop the standardized penalty schedule based on certain criteria. </w:t>
      </w:r>
    </w:p>
    <w:p w:rsidR="008D2290" w:rsidRDefault="008D2290" w:rsidP="00DC225C">
      <w:pPr>
        <w:spacing w:after="0" w:line="240" w:lineRule="auto"/>
        <w:ind w:left="720"/>
        <w:jc w:val="both"/>
        <w:rPr>
          <w:rFonts w:cs="Times New Roman"/>
          <w:szCs w:val="24"/>
        </w:rPr>
      </w:pPr>
    </w:p>
    <w:p w:rsidR="008D2290" w:rsidRDefault="008D2290" w:rsidP="00DC225C">
      <w:pPr>
        <w:spacing w:after="0" w:line="240" w:lineRule="auto"/>
        <w:jc w:val="both"/>
        <w:rPr>
          <w:rFonts w:cs="Times New Roman"/>
          <w:szCs w:val="24"/>
        </w:rPr>
      </w:pPr>
      <w:r>
        <w:rPr>
          <w:rFonts w:cs="Times New Roman"/>
          <w:szCs w:val="24"/>
        </w:rPr>
        <w:t>SECTION 23. Amends Subchapter K, Chapter 801, Occupations Code, by adding Section 801.5011, as follows:</w:t>
      </w:r>
    </w:p>
    <w:p w:rsidR="008D2290" w:rsidRDefault="008D2290" w:rsidP="00DC225C">
      <w:pPr>
        <w:spacing w:after="0" w:line="240" w:lineRule="auto"/>
        <w:jc w:val="both"/>
        <w:rPr>
          <w:rFonts w:cs="Times New Roman"/>
          <w:szCs w:val="24"/>
        </w:rPr>
      </w:pPr>
    </w:p>
    <w:p w:rsidR="008D2290" w:rsidRPr="00DC225C" w:rsidRDefault="008D2290" w:rsidP="00DC225C">
      <w:pPr>
        <w:spacing w:after="0" w:line="240" w:lineRule="auto"/>
        <w:ind w:left="720"/>
        <w:jc w:val="both"/>
        <w:rPr>
          <w:rFonts w:cs="Times New Roman"/>
          <w:szCs w:val="24"/>
        </w:rPr>
      </w:pPr>
      <w:r w:rsidRPr="00DC225C">
        <w:rPr>
          <w:rFonts w:cs="Times New Roman"/>
          <w:szCs w:val="24"/>
        </w:rPr>
        <w:t xml:space="preserve">Sec. 801.5011.  MONITORING HARMFUL PRESCRIBING AND DISPENSING PATTERNS. (a) </w:t>
      </w:r>
      <w:r>
        <w:rPr>
          <w:rFonts w:cs="Times New Roman"/>
          <w:szCs w:val="24"/>
        </w:rPr>
        <w:t>Requires TBVME to</w:t>
      </w:r>
      <w:r w:rsidRPr="00DC225C">
        <w:rPr>
          <w:rFonts w:cs="Times New Roman"/>
          <w:szCs w:val="24"/>
        </w:rPr>
        <w:t xml:space="preserve"> periodically check the prescribing and dispensing information submitted to </w:t>
      </w:r>
      <w:r>
        <w:rPr>
          <w:rFonts w:cs="Times New Roman"/>
          <w:szCs w:val="24"/>
        </w:rPr>
        <w:t>the Texas State Board of Pharmacy (TSBP)</w:t>
      </w:r>
      <w:r w:rsidRPr="00DC225C">
        <w:rPr>
          <w:rFonts w:cs="Times New Roman"/>
          <w:szCs w:val="24"/>
        </w:rPr>
        <w:t xml:space="preserve"> as authorized by Section 481.076(a)(1)</w:t>
      </w:r>
      <w:r>
        <w:rPr>
          <w:rFonts w:cs="Times New Roman"/>
          <w:szCs w:val="24"/>
        </w:rPr>
        <w:t xml:space="preserve"> (relating to an investigator for certain entities having access to certain information)</w:t>
      </w:r>
      <w:r w:rsidRPr="00DC225C">
        <w:rPr>
          <w:rFonts w:cs="Times New Roman"/>
          <w:szCs w:val="24"/>
        </w:rPr>
        <w:t>, Health and Safety Code, to determine whether a veterinarian is engaging in potentially harmful prescribing or dispensing patterns or practices.</w:t>
      </w:r>
    </w:p>
    <w:p w:rsidR="008D2290" w:rsidRPr="00DC225C" w:rsidRDefault="008D2290" w:rsidP="00DC225C">
      <w:pPr>
        <w:spacing w:after="0" w:line="240" w:lineRule="auto"/>
        <w:ind w:left="720"/>
        <w:jc w:val="both"/>
        <w:rPr>
          <w:rFonts w:cs="Times New Roman"/>
          <w:szCs w:val="24"/>
        </w:rPr>
      </w:pPr>
    </w:p>
    <w:p w:rsidR="008D2290" w:rsidRDefault="008D2290" w:rsidP="00AE357E">
      <w:pPr>
        <w:spacing w:after="0" w:line="240" w:lineRule="auto"/>
        <w:ind w:left="1440"/>
        <w:jc w:val="both"/>
        <w:rPr>
          <w:rFonts w:cs="Times New Roman"/>
          <w:szCs w:val="24"/>
        </w:rPr>
      </w:pPr>
      <w:r w:rsidRPr="00DC225C">
        <w:rPr>
          <w:rFonts w:cs="Times New Roman"/>
          <w:szCs w:val="24"/>
        </w:rPr>
        <w:t xml:space="preserve">(b)  </w:t>
      </w:r>
      <w:r>
        <w:rPr>
          <w:rFonts w:cs="Times New Roman"/>
          <w:szCs w:val="24"/>
        </w:rPr>
        <w:t>Requires TBVME</w:t>
      </w:r>
      <w:r w:rsidRPr="00DC225C">
        <w:rPr>
          <w:rFonts w:cs="Times New Roman"/>
          <w:szCs w:val="24"/>
        </w:rPr>
        <w:t xml:space="preserve">, in coordination with </w:t>
      </w:r>
      <w:r>
        <w:rPr>
          <w:rFonts w:cs="Times New Roman"/>
          <w:szCs w:val="24"/>
        </w:rPr>
        <w:t>TSBP</w:t>
      </w:r>
      <w:r w:rsidRPr="00DC225C">
        <w:rPr>
          <w:rFonts w:cs="Times New Roman"/>
          <w:szCs w:val="24"/>
        </w:rPr>
        <w:t xml:space="preserve">, </w:t>
      </w:r>
      <w:r>
        <w:rPr>
          <w:rFonts w:cs="Times New Roman"/>
          <w:szCs w:val="24"/>
        </w:rPr>
        <w:t xml:space="preserve">to </w:t>
      </w:r>
      <w:r w:rsidRPr="00DC225C">
        <w:rPr>
          <w:rFonts w:cs="Times New Roman"/>
          <w:szCs w:val="24"/>
        </w:rPr>
        <w:t>determine the conduct that constitutes a potentially harmful prescribing or dispensing pattern or practice f</w:t>
      </w:r>
      <w:r>
        <w:rPr>
          <w:rFonts w:cs="Times New Roman"/>
          <w:szCs w:val="24"/>
        </w:rPr>
        <w:t>or purposes of Subsection (a). Requires TVBME, i</w:t>
      </w:r>
      <w:r w:rsidRPr="00DC225C">
        <w:rPr>
          <w:rFonts w:cs="Times New Roman"/>
          <w:szCs w:val="24"/>
        </w:rPr>
        <w:t xml:space="preserve">n determining the conduct that constitutes a potentially harmful prescribing or </w:t>
      </w:r>
      <w:r>
        <w:rPr>
          <w:rFonts w:cs="Times New Roman"/>
          <w:szCs w:val="24"/>
        </w:rPr>
        <w:t>dispensing pattern or practice</w:t>
      </w:r>
      <w:r w:rsidRPr="00DC225C">
        <w:rPr>
          <w:rFonts w:cs="Times New Roman"/>
          <w:szCs w:val="24"/>
        </w:rPr>
        <w:t xml:space="preserve">, at a minimum, </w:t>
      </w:r>
      <w:r>
        <w:rPr>
          <w:rFonts w:cs="Times New Roman"/>
          <w:szCs w:val="24"/>
        </w:rPr>
        <w:t>to consider certain factors.</w:t>
      </w:r>
    </w:p>
    <w:p w:rsidR="008D2290" w:rsidRDefault="008D2290" w:rsidP="00AE357E">
      <w:pPr>
        <w:spacing w:after="0" w:line="240" w:lineRule="auto"/>
        <w:ind w:left="1440"/>
        <w:jc w:val="both"/>
        <w:rPr>
          <w:rFonts w:cs="Times New Roman"/>
          <w:szCs w:val="24"/>
        </w:rPr>
      </w:pPr>
    </w:p>
    <w:p w:rsidR="008D2290" w:rsidRPr="00DC225C" w:rsidRDefault="008D2290" w:rsidP="00AE357E">
      <w:pPr>
        <w:spacing w:after="0" w:line="240" w:lineRule="auto"/>
        <w:ind w:left="1440"/>
        <w:jc w:val="both"/>
        <w:rPr>
          <w:rFonts w:cs="Times New Roman"/>
          <w:szCs w:val="24"/>
        </w:rPr>
      </w:pPr>
      <w:r>
        <w:rPr>
          <w:rFonts w:cs="Times New Roman"/>
          <w:szCs w:val="24"/>
        </w:rPr>
        <w:t>(c) Authorizes TBVME to, i</w:t>
      </w:r>
      <w:r w:rsidRPr="00DC225C">
        <w:rPr>
          <w:rFonts w:cs="Times New Roman"/>
          <w:szCs w:val="24"/>
        </w:rPr>
        <w:t xml:space="preserve">f </w:t>
      </w:r>
      <w:r>
        <w:rPr>
          <w:rFonts w:cs="Times New Roman"/>
          <w:szCs w:val="24"/>
        </w:rPr>
        <w:t>TBVME</w:t>
      </w:r>
      <w:r w:rsidRPr="00DC225C">
        <w:rPr>
          <w:rFonts w:cs="Times New Roman"/>
          <w:szCs w:val="24"/>
        </w:rPr>
        <w:t xml:space="preserve"> suspects that a veterinarian may be engaging in potentially harmful prescribing or dispensing patterns or practices, notify the veterinarian of the potentially harmful prescribing or dispensing pattern or practice.</w:t>
      </w:r>
    </w:p>
    <w:p w:rsidR="008D2290" w:rsidRPr="00DC225C" w:rsidRDefault="008D2290" w:rsidP="00AE357E">
      <w:pPr>
        <w:spacing w:after="0" w:line="240" w:lineRule="auto"/>
        <w:ind w:left="1440"/>
        <w:jc w:val="both"/>
        <w:rPr>
          <w:rFonts w:cs="Times New Roman"/>
          <w:szCs w:val="24"/>
        </w:rPr>
      </w:pPr>
    </w:p>
    <w:p w:rsidR="008D2290" w:rsidRDefault="008D2290" w:rsidP="00AE357E">
      <w:pPr>
        <w:spacing w:after="0" w:line="240" w:lineRule="auto"/>
        <w:ind w:left="1440"/>
        <w:jc w:val="both"/>
        <w:rPr>
          <w:rFonts w:cs="Times New Roman"/>
          <w:szCs w:val="24"/>
        </w:rPr>
      </w:pPr>
      <w:r>
        <w:rPr>
          <w:rFonts w:cs="Times New Roman"/>
          <w:szCs w:val="24"/>
        </w:rPr>
        <w:t>(d) Authorizes TBVME to</w:t>
      </w:r>
      <w:r w:rsidRPr="00DC225C">
        <w:rPr>
          <w:rFonts w:cs="Times New Roman"/>
          <w:szCs w:val="24"/>
        </w:rPr>
        <w:t xml:space="preserve"> initiate a complaint against a veterinarian based on information obtained under this section.</w:t>
      </w:r>
    </w:p>
    <w:p w:rsidR="008D2290" w:rsidRDefault="008D2290" w:rsidP="00DC225C">
      <w:pPr>
        <w:spacing w:after="0" w:line="240" w:lineRule="auto"/>
        <w:ind w:left="720"/>
        <w:jc w:val="both"/>
        <w:rPr>
          <w:rFonts w:cs="Times New Roman"/>
          <w:szCs w:val="24"/>
        </w:rPr>
      </w:pPr>
    </w:p>
    <w:p w:rsidR="008D2290" w:rsidRDefault="008D2290" w:rsidP="00DC225C">
      <w:pPr>
        <w:spacing w:after="0" w:line="240" w:lineRule="auto"/>
        <w:jc w:val="both"/>
        <w:rPr>
          <w:rFonts w:cs="Times New Roman"/>
          <w:szCs w:val="24"/>
        </w:rPr>
      </w:pPr>
      <w:r>
        <w:rPr>
          <w:rFonts w:cs="Times New Roman"/>
          <w:szCs w:val="24"/>
        </w:rPr>
        <w:t xml:space="preserve">SECTION 24. </w:t>
      </w:r>
      <w:r w:rsidRPr="00DC225C">
        <w:rPr>
          <w:rFonts w:cs="Times New Roman"/>
          <w:szCs w:val="24"/>
        </w:rPr>
        <w:t xml:space="preserve">(a) </w:t>
      </w:r>
      <w:r>
        <w:rPr>
          <w:rFonts w:cs="Times New Roman"/>
          <w:szCs w:val="24"/>
        </w:rPr>
        <w:t xml:space="preserve">Requires </w:t>
      </w:r>
      <w:r w:rsidRPr="00DC225C">
        <w:rPr>
          <w:rFonts w:cs="Times New Roman"/>
          <w:szCs w:val="24"/>
        </w:rPr>
        <w:t xml:space="preserve">the Sunset Advisory Commission </w:t>
      </w:r>
      <w:r>
        <w:rPr>
          <w:rFonts w:cs="Times New Roman"/>
          <w:szCs w:val="24"/>
        </w:rPr>
        <w:t xml:space="preserve">(Sunset) to </w:t>
      </w:r>
      <w:r w:rsidRPr="00DC225C">
        <w:rPr>
          <w:rFonts w:cs="Times New Roman"/>
          <w:szCs w:val="24"/>
        </w:rPr>
        <w:t xml:space="preserve">conduct a special-purpose review of </w:t>
      </w:r>
      <w:r>
        <w:rPr>
          <w:rFonts w:cs="Times New Roman"/>
          <w:szCs w:val="24"/>
        </w:rPr>
        <w:t>TBVME</w:t>
      </w:r>
      <w:r w:rsidRPr="00DC225C">
        <w:rPr>
          <w:rFonts w:cs="Times New Roman"/>
          <w:szCs w:val="24"/>
        </w:rPr>
        <w:t xml:space="preserve"> for the 87th Legislature</w:t>
      </w:r>
      <w:r>
        <w:rPr>
          <w:rFonts w:cs="Times New Roman"/>
          <w:szCs w:val="24"/>
        </w:rPr>
        <w:t xml:space="preserve"> f</w:t>
      </w:r>
      <w:r w:rsidRPr="00DC225C">
        <w:rPr>
          <w:rFonts w:cs="Times New Roman"/>
          <w:szCs w:val="24"/>
        </w:rPr>
        <w:t>or purposes of Section 801.003</w:t>
      </w:r>
      <w:r>
        <w:rPr>
          <w:rFonts w:cs="Times New Roman"/>
          <w:szCs w:val="24"/>
        </w:rPr>
        <w:t xml:space="preserve"> (Application of Sunset Act)</w:t>
      </w:r>
      <w:r w:rsidRPr="00DC225C">
        <w:rPr>
          <w:rFonts w:cs="Times New Roman"/>
          <w:szCs w:val="24"/>
        </w:rPr>
        <w:t>, Occupatio</w:t>
      </w:r>
      <w:r>
        <w:rPr>
          <w:rFonts w:cs="Times New Roman"/>
          <w:szCs w:val="24"/>
        </w:rPr>
        <w:t>ns Code, as amended by this Act</w:t>
      </w:r>
      <w:r w:rsidRPr="00DC225C">
        <w:rPr>
          <w:rFonts w:cs="Times New Roman"/>
          <w:szCs w:val="24"/>
        </w:rPr>
        <w:t>.</w:t>
      </w:r>
    </w:p>
    <w:p w:rsidR="008D2290" w:rsidRDefault="008D2290" w:rsidP="00DC225C">
      <w:pPr>
        <w:spacing w:after="0" w:line="240" w:lineRule="auto"/>
        <w:jc w:val="both"/>
        <w:rPr>
          <w:rFonts w:cs="Times New Roman"/>
          <w:szCs w:val="24"/>
        </w:rPr>
      </w:pPr>
    </w:p>
    <w:p w:rsidR="008D2290" w:rsidRDefault="008D2290" w:rsidP="00DD776E">
      <w:pPr>
        <w:spacing w:after="0" w:line="240" w:lineRule="auto"/>
        <w:ind w:left="720"/>
        <w:jc w:val="both"/>
        <w:rPr>
          <w:rFonts w:cs="Times New Roman"/>
          <w:szCs w:val="24"/>
        </w:rPr>
      </w:pPr>
      <w:r>
        <w:rPr>
          <w:rFonts w:cs="Times New Roman"/>
          <w:szCs w:val="24"/>
        </w:rPr>
        <w:t xml:space="preserve">(b) Provides that, in conducting the special-purpose review under this section: </w:t>
      </w:r>
    </w:p>
    <w:p w:rsidR="008D2290" w:rsidRDefault="008D2290" w:rsidP="00DD776E">
      <w:pPr>
        <w:spacing w:after="0" w:line="240" w:lineRule="auto"/>
        <w:ind w:left="720"/>
        <w:jc w:val="both"/>
        <w:rPr>
          <w:rFonts w:cs="Times New Roman"/>
          <w:szCs w:val="24"/>
        </w:rPr>
      </w:pPr>
    </w:p>
    <w:p w:rsidR="008D2290" w:rsidRDefault="008D2290" w:rsidP="00DD776E">
      <w:pPr>
        <w:spacing w:after="0" w:line="240" w:lineRule="auto"/>
        <w:ind w:left="1440"/>
        <w:jc w:val="both"/>
        <w:rPr>
          <w:rFonts w:cs="Times New Roman"/>
          <w:szCs w:val="24"/>
        </w:rPr>
      </w:pPr>
      <w:r>
        <w:rPr>
          <w:rFonts w:cs="Times New Roman"/>
          <w:szCs w:val="24"/>
        </w:rPr>
        <w:t xml:space="preserve">(1) the Sunset staff evaluation and report is required to be limited to reviewing the effectiveness of recommendations made by Sunset to the 85th Legislature; and </w:t>
      </w:r>
    </w:p>
    <w:p w:rsidR="008D2290" w:rsidRDefault="008D2290" w:rsidP="00DD776E">
      <w:pPr>
        <w:spacing w:after="0" w:line="240" w:lineRule="auto"/>
        <w:ind w:left="1440"/>
        <w:jc w:val="both"/>
        <w:rPr>
          <w:rFonts w:cs="Times New Roman"/>
          <w:szCs w:val="24"/>
        </w:rPr>
      </w:pPr>
    </w:p>
    <w:p w:rsidR="008D2290" w:rsidRDefault="008D2290" w:rsidP="00DD776E">
      <w:pPr>
        <w:spacing w:after="0" w:line="240" w:lineRule="auto"/>
        <w:ind w:left="1440"/>
        <w:jc w:val="both"/>
        <w:rPr>
          <w:rFonts w:cs="Times New Roman"/>
          <w:szCs w:val="24"/>
        </w:rPr>
      </w:pPr>
      <w:r>
        <w:rPr>
          <w:rFonts w:cs="Times New Roman"/>
          <w:szCs w:val="24"/>
        </w:rPr>
        <w:t xml:space="preserve">(2) Sunset’s recommendations to the 87th Legislature are authorized to include any recommendation Sunset considers appropriate based on the special-purpose review. </w:t>
      </w:r>
    </w:p>
    <w:p w:rsidR="008D2290" w:rsidRDefault="008D2290" w:rsidP="00DC225C">
      <w:pPr>
        <w:spacing w:after="0" w:line="240" w:lineRule="auto"/>
        <w:jc w:val="both"/>
        <w:rPr>
          <w:rFonts w:cs="Times New Roman"/>
          <w:szCs w:val="24"/>
        </w:rPr>
      </w:pPr>
    </w:p>
    <w:p w:rsidR="008D2290" w:rsidRDefault="008D2290" w:rsidP="0059679D">
      <w:pPr>
        <w:spacing w:after="0" w:line="240" w:lineRule="auto"/>
        <w:jc w:val="both"/>
        <w:rPr>
          <w:rFonts w:cs="Times New Roman"/>
          <w:szCs w:val="24"/>
        </w:rPr>
      </w:pPr>
      <w:r>
        <w:rPr>
          <w:rFonts w:cs="Times New Roman"/>
          <w:szCs w:val="24"/>
        </w:rPr>
        <w:t>SECTION 25. (a) Provides that the changes in law made by this Act to Section 801.051(a), Occupations Code, do not affect the entitlement of a member serving on TBVME immediately before the effective date of this Act to continue to serve for the remainder of the member's term. Requires the governor, as the terms of TBVME members expire, to appoint or reappoint members who have the qualifications required for members under Section 801.051, Occupations Code, as amended by this Act.</w:t>
      </w:r>
    </w:p>
    <w:p w:rsidR="008D2290" w:rsidRDefault="008D2290" w:rsidP="0059679D">
      <w:pPr>
        <w:spacing w:after="0" w:line="240" w:lineRule="auto"/>
        <w:jc w:val="both"/>
        <w:rPr>
          <w:rFonts w:cs="Times New Roman"/>
          <w:szCs w:val="24"/>
        </w:rPr>
      </w:pPr>
    </w:p>
    <w:p w:rsidR="008D2290" w:rsidRDefault="008D2290" w:rsidP="0059679D">
      <w:pPr>
        <w:spacing w:after="0" w:line="240" w:lineRule="auto"/>
        <w:ind w:left="720"/>
        <w:jc w:val="both"/>
      </w:pPr>
      <w:r>
        <w:rPr>
          <w:rFonts w:cs="Times New Roman"/>
          <w:szCs w:val="24"/>
        </w:rPr>
        <w:t>(b) Sets forth certain prohibitions relating to the governor's appointments to TBVME. Provides that this subsection does not apply after the first date on which certain members are serving on TBVME.</w:t>
      </w:r>
    </w:p>
    <w:p w:rsidR="008D2290" w:rsidRDefault="008D2290" w:rsidP="00DC225C">
      <w:pPr>
        <w:spacing w:after="0" w:line="240" w:lineRule="auto"/>
        <w:ind w:left="720"/>
        <w:jc w:val="both"/>
      </w:pPr>
    </w:p>
    <w:p w:rsidR="008D2290" w:rsidRDefault="008D2290" w:rsidP="00DC225C">
      <w:pPr>
        <w:spacing w:after="0" w:line="240" w:lineRule="auto"/>
        <w:jc w:val="both"/>
      </w:pPr>
      <w:r>
        <w:t xml:space="preserve">SECTION 26. (a) Provides that, except as provided by Subsection (b) of this section, Section 801.057, Occupations Code, as amended by this Act, applies to a member of TBVME appointed before, on, or after the effective date of this Act. </w:t>
      </w:r>
    </w:p>
    <w:p w:rsidR="008D2290" w:rsidRDefault="008D2290" w:rsidP="00DC225C">
      <w:pPr>
        <w:spacing w:after="0" w:line="240" w:lineRule="auto"/>
        <w:jc w:val="both"/>
      </w:pPr>
    </w:p>
    <w:p w:rsidR="008D2290" w:rsidRDefault="008D2290" w:rsidP="00DC225C">
      <w:pPr>
        <w:spacing w:after="0" w:line="240" w:lineRule="auto"/>
        <w:ind w:left="720"/>
        <w:jc w:val="both"/>
      </w:pPr>
      <w:r>
        <w:t>(b) Provides that a</w:t>
      </w:r>
      <w:r w:rsidRPr="00DC225C">
        <w:t xml:space="preserve"> member of </w:t>
      </w:r>
      <w:r>
        <w:t>TBVME</w:t>
      </w:r>
      <w:r w:rsidRPr="00DC225C">
        <w:t xml:space="preserve"> who, before the effective date of this Act, completed the training program required by Section 801.057, Occupations Code, as that law existed before the effective date of this Act, is only required to complete additional training on the subjects added by this Act to the training program required by Sect</w:t>
      </w:r>
      <w:r>
        <w:t>ion 801.057, Occupations Code. Prohibits a</w:t>
      </w:r>
      <w:r w:rsidRPr="00DC225C">
        <w:t xml:space="preserve"> board member described by this</w:t>
      </w:r>
      <w:r>
        <w:t xml:space="preserve"> subsection</w:t>
      </w:r>
      <w:r w:rsidRPr="00DC225C">
        <w:t xml:space="preserve"> </w:t>
      </w:r>
      <w:r>
        <w:t>from voting,</w:t>
      </w:r>
      <w:r w:rsidRPr="00DC225C">
        <w:t xml:space="preserve"> </w:t>
      </w:r>
      <w:r>
        <w:t>deliberating, or being</w:t>
      </w:r>
      <w:r w:rsidRPr="00DC225C">
        <w:t xml:space="preserve"> counted as a member in attendance at a meeting of </w:t>
      </w:r>
      <w:r>
        <w:t>TBVME</w:t>
      </w:r>
      <w:r w:rsidRPr="00DC225C">
        <w:t xml:space="preserve"> held on or after December 1, 2017, until the member completes the additional training.</w:t>
      </w:r>
    </w:p>
    <w:p w:rsidR="008D2290" w:rsidRDefault="008D2290" w:rsidP="00DC225C">
      <w:pPr>
        <w:spacing w:after="0" w:line="240" w:lineRule="auto"/>
        <w:ind w:left="720"/>
        <w:jc w:val="both"/>
      </w:pPr>
    </w:p>
    <w:p w:rsidR="008D2290" w:rsidRDefault="008D2290" w:rsidP="00DC225C">
      <w:pPr>
        <w:spacing w:after="0" w:line="240" w:lineRule="auto"/>
        <w:jc w:val="both"/>
      </w:pPr>
      <w:r>
        <w:t xml:space="preserve">SECTION 27. (a) Provides that certain </w:t>
      </w:r>
      <w:r w:rsidRPr="00DC225C">
        <w:t xml:space="preserve">changes in law apply only to a complaint filed with </w:t>
      </w:r>
      <w:r>
        <w:t xml:space="preserve">TBVME </w:t>
      </w:r>
      <w:r w:rsidRPr="00DC225C">
        <w:t>on or after the effective date of this Act</w:t>
      </w:r>
      <w:r>
        <w:t>.</w:t>
      </w:r>
    </w:p>
    <w:p w:rsidR="008D2290" w:rsidRDefault="008D2290" w:rsidP="00DC225C">
      <w:pPr>
        <w:spacing w:after="0" w:line="240" w:lineRule="auto"/>
        <w:jc w:val="both"/>
      </w:pPr>
    </w:p>
    <w:p w:rsidR="008D2290" w:rsidRDefault="008D2290" w:rsidP="00DC225C">
      <w:pPr>
        <w:spacing w:after="0" w:line="240" w:lineRule="auto"/>
        <w:ind w:left="720"/>
        <w:jc w:val="both"/>
      </w:pPr>
      <w:r>
        <w:t>(b)  Provides that a</w:t>
      </w:r>
      <w:r w:rsidRPr="00DC225C">
        <w:t xml:space="preserve"> complaint filed before the effective date of this Act is governed by the law in effect on the date the complaint was filed, and the former law is continued in effect for that purpose.</w:t>
      </w:r>
    </w:p>
    <w:p w:rsidR="008D2290" w:rsidRDefault="008D2290" w:rsidP="00DC225C">
      <w:pPr>
        <w:spacing w:after="0" w:line="240" w:lineRule="auto"/>
        <w:ind w:left="720"/>
        <w:jc w:val="both"/>
      </w:pPr>
    </w:p>
    <w:p w:rsidR="008D2290" w:rsidRDefault="008D2290" w:rsidP="00DC225C">
      <w:pPr>
        <w:spacing w:after="0" w:line="240" w:lineRule="auto"/>
        <w:jc w:val="both"/>
      </w:pPr>
      <w:r>
        <w:t>SECTION 28. Makes application of Sections 801.267 and 801.309, Occupations Code, as added by this Act, prospective.</w:t>
      </w:r>
    </w:p>
    <w:p w:rsidR="008D2290" w:rsidRDefault="008D2290" w:rsidP="00DC225C">
      <w:pPr>
        <w:spacing w:after="0" w:line="240" w:lineRule="auto"/>
        <w:jc w:val="both"/>
      </w:pPr>
    </w:p>
    <w:p w:rsidR="008D2290" w:rsidRDefault="008D2290" w:rsidP="00DC225C">
      <w:pPr>
        <w:spacing w:after="0" w:line="240" w:lineRule="auto"/>
        <w:jc w:val="both"/>
      </w:pPr>
      <w:r>
        <w:t>SECTION 29. Makes application of Sections 801.407(c), 801.452(b), and 801.452(c), Occupations Code, as amended by this Act, and Section 801.411, Occupations Code, as added by this Act, prospective to the date rules under Section 401.411 become effective.</w:t>
      </w:r>
    </w:p>
    <w:p w:rsidR="008D2290" w:rsidRDefault="008D2290" w:rsidP="00DC225C">
      <w:pPr>
        <w:spacing w:after="0" w:line="240" w:lineRule="auto"/>
        <w:jc w:val="both"/>
      </w:pPr>
    </w:p>
    <w:p w:rsidR="008D2290" w:rsidRPr="006529C4" w:rsidRDefault="008D2290" w:rsidP="0099354D">
      <w:pPr>
        <w:spacing w:after="0" w:line="240" w:lineRule="auto"/>
        <w:jc w:val="both"/>
      </w:pPr>
      <w:r>
        <w:t xml:space="preserve">SECTION 30. Effective date: September 1, 2017. </w:t>
      </w:r>
    </w:p>
    <w:sectPr w:rsidR="008D2290"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49D" w:rsidRDefault="00F0149D" w:rsidP="000F1DF9">
      <w:pPr>
        <w:spacing w:after="0" w:line="240" w:lineRule="auto"/>
      </w:pPr>
      <w:r>
        <w:separator/>
      </w:r>
    </w:p>
  </w:endnote>
  <w:endnote w:type="continuationSeparator" w:id="0">
    <w:p w:rsidR="00F0149D" w:rsidRDefault="00F0149D"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F0149D"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8D2290">
                <w:rPr>
                  <w:sz w:val="20"/>
                  <w:szCs w:val="20"/>
                </w:rPr>
                <w:t>KMS</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8D2290">
                <w:rPr>
                  <w:sz w:val="20"/>
                  <w:szCs w:val="20"/>
                </w:rPr>
                <w:t>S.B. 319</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8D2290">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F0149D"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8D2290">
                <w:rPr>
                  <w:noProof/>
                  <w:sz w:val="20"/>
                  <w:szCs w:val="20"/>
                </w:rPr>
                <w:t>7</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8D2290">
                <w:rPr>
                  <w:noProof/>
                  <w:sz w:val="20"/>
                  <w:szCs w:val="20"/>
                </w:rPr>
                <w:t>7</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49D" w:rsidRDefault="00F0149D" w:rsidP="000F1DF9">
      <w:pPr>
        <w:spacing w:after="0" w:line="240" w:lineRule="auto"/>
      </w:pPr>
      <w:r>
        <w:separator/>
      </w:r>
    </w:p>
  </w:footnote>
  <w:footnote w:type="continuationSeparator" w:id="0">
    <w:p w:rsidR="00F0149D" w:rsidRDefault="00F0149D"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8D2290"/>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0149D"/>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8D2290"/>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8D2290"/>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5424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8B5E04" w:rsidP="008B5E04">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DD9403D9FBB443DF91509328EDD17D60"/>
        <w:category>
          <w:name w:val="General"/>
          <w:gallery w:val="placeholder"/>
        </w:category>
        <w:types>
          <w:type w:val="bbPlcHdr"/>
        </w:types>
        <w:behaviors>
          <w:behavior w:val="content"/>
        </w:behaviors>
        <w:guid w:val="{C3AF00B9-F8E4-4221-AF08-F213E04AAE69}"/>
      </w:docPartPr>
      <w:docPartBody>
        <w:p w:rsidR="00000000" w:rsidRDefault="00F206F0"/>
      </w:docPartBody>
    </w:docPart>
    <w:docPart>
      <w:docPartPr>
        <w:name w:val="F9D06EFFD39E45E8BB8DA06F307169A9"/>
        <w:category>
          <w:name w:val="General"/>
          <w:gallery w:val="placeholder"/>
        </w:category>
        <w:types>
          <w:type w:val="bbPlcHdr"/>
        </w:types>
        <w:behaviors>
          <w:behavior w:val="content"/>
        </w:behaviors>
        <w:guid w:val="{3B0B72E7-DD54-4161-8656-C1019010030D}"/>
      </w:docPartPr>
      <w:docPartBody>
        <w:p w:rsidR="00000000" w:rsidRDefault="00F206F0"/>
      </w:docPartBody>
    </w:docPart>
    <w:docPart>
      <w:docPartPr>
        <w:name w:val="69D18A495FEA42F986CE865077C2AC4D"/>
        <w:category>
          <w:name w:val="General"/>
          <w:gallery w:val="placeholder"/>
        </w:category>
        <w:types>
          <w:type w:val="bbPlcHdr"/>
        </w:types>
        <w:behaviors>
          <w:behavior w:val="content"/>
        </w:behaviors>
        <w:guid w:val="{284BE8E1-CBB3-4B88-9D1B-909EB6E453FB}"/>
      </w:docPartPr>
      <w:docPartBody>
        <w:p w:rsidR="00000000" w:rsidRDefault="00F206F0"/>
      </w:docPartBody>
    </w:docPart>
    <w:docPart>
      <w:docPartPr>
        <w:name w:val="29B5009E5AFA4199B6F45E6775962D96"/>
        <w:category>
          <w:name w:val="General"/>
          <w:gallery w:val="placeholder"/>
        </w:category>
        <w:types>
          <w:type w:val="bbPlcHdr"/>
        </w:types>
        <w:behaviors>
          <w:behavior w:val="content"/>
        </w:behaviors>
        <w:guid w:val="{9707E8CB-666B-40C2-81FB-00E4FB029E55}"/>
      </w:docPartPr>
      <w:docPartBody>
        <w:p w:rsidR="00000000" w:rsidRDefault="00F206F0"/>
      </w:docPartBody>
    </w:docPart>
    <w:docPart>
      <w:docPartPr>
        <w:name w:val="62755E43282F436D9C5655A1C6B55852"/>
        <w:category>
          <w:name w:val="General"/>
          <w:gallery w:val="placeholder"/>
        </w:category>
        <w:types>
          <w:type w:val="bbPlcHdr"/>
        </w:types>
        <w:behaviors>
          <w:behavior w:val="content"/>
        </w:behaviors>
        <w:guid w:val="{CCCE0FEA-2BCF-49D3-98D6-DBA69F0DA48F}"/>
      </w:docPartPr>
      <w:docPartBody>
        <w:p w:rsidR="00000000" w:rsidRDefault="00F206F0"/>
      </w:docPartBody>
    </w:docPart>
    <w:docPart>
      <w:docPartPr>
        <w:name w:val="BB6053F249A743C0AC8172207139AEF9"/>
        <w:category>
          <w:name w:val="General"/>
          <w:gallery w:val="placeholder"/>
        </w:category>
        <w:types>
          <w:type w:val="bbPlcHdr"/>
        </w:types>
        <w:behaviors>
          <w:behavior w:val="content"/>
        </w:behaviors>
        <w:guid w:val="{E5BA63FC-8F3A-4D13-81F5-8D634B56530C}"/>
      </w:docPartPr>
      <w:docPartBody>
        <w:p w:rsidR="00000000" w:rsidRDefault="00F206F0"/>
      </w:docPartBody>
    </w:docPart>
    <w:docPart>
      <w:docPartPr>
        <w:name w:val="4037F02E751B43919271F990158C581B"/>
        <w:category>
          <w:name w:val="General"/>
          <w:gallery w:val="placeholder"/>
        </w:category>
        <w:types>
          <w:type w:val="bbPlcHdr"/>
        </w:types>
        <w:behaviors>
          <w:behavior w:val="content"/>
        </w:behaviors>
        <w:guid w:val="{97291FA6-3EC5-44DD-A35A-BE5E460A28D9}"/>
      </w:docPartPr>
      <w:docPartBody>
        <w:p w:rsidR="00000000" w:rsidRDefault="00F206F0"/>
      </w:docPartBody>
    </w:docPart>
    <w:docPart>
      <w:docPartPr>
        <w:name w:val="E29412B96AB448C1B0496007F3F2330B"/>
        <w:category>
          <w:name w:val="General"/>
          <w:gallery w:val="placeholder"/>
        </w:category>
        <w:types>
          <w:type w:val="bbPlcHdr"/>
        </w:types>
        <w:behaviors>
          <w:behavior w:val="content"/>
        </w:behaviors>
        <w:guid w:val="{BFF1ED09-40E6-4920-820A-87EFA8777F9D}"/>
      </w:docPartPr>
      <w:docPartBody>
        <w:p w:rsidR="00000000" w:rsidRDefault="00F206F0"/>
      </w:docPartBody>
    </w:docPart>
    <w:docPart>
      <w:docPartPr>
        <w:name w:val="45E512745D7A43A1B16D9A4EBDA726EE"/>
        <w:category>
          <w:name w:val="General"/>
          <w:gallery w:val="placeholder"/>
        </w:category>
        <w:types>
          <w:type w:val="bbPlcHdr"/>
        </w:types>
        <w:behaviors>
          <w:behavior w:val="content"/>
        </w:behaviors>
        <w:guid w:val="{8B1B34D0-060C-4758-9236-6DC9052BF4DD}"/>
      </w:docPartPr>
      <w:docPartBody>
        <w:p w:rsidR="00000000" w:rsidRDefault="008B5E04" w:rsidP="008B5E04">
          <w:pPr>
            <w:pStyle w:val="45E512745D7A43A1B16D9A4EBDA726EE"/>
          </w:pPr>
          <w:r w:rsidRPr="00A30DD1">
            <w:rPr>
              <w:rStyle w:val="PlaceholderText"/>
            </w:rPr>
            <w:t>Click here to enter a date.</w:t>
          </w:r>
        </w:p>
      </w:docPartBody>
    </w:docPart>
    <w:docPart>
      <w:docPartPr>
        <w:name w:val="3F9BE910BD8142C1A717582763926A92"/>
        <w:category>
          <w:name w:val="General"/>
          <w:gallery w:val="placeholder"/>
        </w:category>
        <w:types>
          <w:type w:val="bbPlcHdr"/>
        </w:types>
        <w:behaviors>
          <w:behavior w:val="content"/>
        </w:behaviors>
        <w:guid w:val="{DB0B46D1-BCF3-4631-95C1-4F786606E973}"/>
      </w:docPartPr>
      <w:docPartBody>
        <w:p w:rsidR="00000000" w:rsidRDefault="00F206F0"/>
      </w:docPartBody>
    </w:docPart>
    <w:docPart>
      <w:docPartPr>
        <w:name w:val="658EF660E6554025A485956A335EC1A9"/>
        <w:category>
          <w:name w:val="General"/>
          <w:gallery w:val="placeholder"/>
        </w:category>
        <w:types>
          <w:type w:val="bbPlcHdr"/>
        </w:types>
        <w:behaviors>
          <w:behavior w:val="content"/>
        </w:behaviors>
        <w:guid w:val="{DAA41D09-C4F3-4402-9CA5-A3D9850FF9A8}"/>
      </w:docPartPr>
      <w:docPartBody>
        <w:p w:rsidR="00000000" w:rsidRDefault="00F206F0"/>
      </w:docPartBody>
    </w:docPart>
    <w:docPart>
      <w:docPartPr>
        <w:name w:val="D8B2083127424549B5FE4716C6998404"/>
        <w:category>
          <w:name w:val="General"/>
          <w:gallery w:val="placeholder"/>
        </w:category>
        <w:types>
          <w:type w:val="bbPlcHdr"/>
        </w:types>
        <w:behaviors>
          <w:behavior w:val="content"/>
        </w:behaviors>
        <w:guid w:val="{AABB0E66-A37B-4530-9517-30B896C6F155}"/>
      </w:docPartPr>
      <w:docPartBody>
        <w:p w:rsidR="00000000" w:rsidRDefault="008B5E04" w:rsidP="008B5E04">
          <w:pPr>
            <w:pStyle w:val="D8B2083127424549B5FE4716C6998404"/>
          </w:pPr>
          <w:r>
            <w:rPr>
              <w:rFonts w:eastAsia="Times New Roman" w:cs="Times New Roman"/>
              <w:bCs/>
              <w:szCs w:val="24"/>
            </w:rPr>
            <w:t xml:space="preserve"> </w:t>
          </w:r>
        </w:p>
      </w:docPartBody>
    </w:docPart>
    <w:docPart>
      <w:docPartPr>
        <w:name w:val="6F2ABB9AFF1E48E3B5559A35EF788CD0"/>
        <w:category>
          <w:name w:val="General"/>
          <w:gallery w:val="placeholder"/>
        </w:category>
        <w:types>
          <w:type w:val="bbPlcHdr"/>
        </w:types>
        <w:behaviors>
          <w:behavior w:val="content"/>
        </w:behaviors>
        <w:guid w:val="{C4BB02F2-F331-45BD-BDF7-E117098577EF}"/>
      </w:docPartPr>
      <w:docPartBody>
        <w:p w:rsidR="00000000" w:rsidRDefault="00F206F0"/>
      </w:docPartBody>
    </w:docPart>
    <w:docPart>
      <w:docPartPr>
        <w:name w:val="B3B04D946A014E56A74C55D30F579E3D"/>
        <w:category>
          <w:name w:val="General"/>
          <w:gallery w:val="placeholder"/>
        </w:category>
        <w:types>
          <w:type w:val="bbPlcHdr"/>
        </w:types>
        <w:behaviors>
          <w:behavior w:val="content"/>
        </w:behaviors>
        <w:guid w:val="{E905B0B7-5216-4912-B3D0-9C5E207EB2CA}"/>
      </w:docPartPr>
      <w:docPartBody>
        <w:p w:rsidR="00000000" w:rsidRDefault="00F206F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B5E04"/>
    <w:rsid w:val="008C55F7"/>
    <w:rsid w:val="0090598B"/>
    <w:rsid w:val="00984D6C"/>
    <w:rsid w:val="00A54AD6"/>
    <w:rsid w:val="00A57564"/>
    <w:rsid w:val="00B252A4"/>
    <w:rsid w:val="00B5530B"/>
    <w:rsid w:val="00C129E8"/>
    <w:rsid w:val="00C968BA"/>
    <w:rsid w:val="00D63E87"/>
    <w:rsid w:val="00D705C9"/>
    <w:rsid w:val="00E35A8C"/>
    <w:rsid w:val="00F206F0"/>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5E04"/>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8B5E04"/>
    <w:rPr>
      <w:rFonts w:ascii="Times New Roman" w:hAnsi="Times New Roman"/>
      <w:sz w:val="24"/>
    </w:rPr>
  </w:style>
  <w:style w:type="paragraph" w:customStyle="1" w:styleId="487D89B4F8B34DB4967D41FE18F7F88D7">
    <w:name w:val="487D89B4F8B34DB4967D41FE18F7F88D7"/>
    <w:rsid w:val="008B5E04"/>
    <w:rPr>
      <w:rFonts w:ascii="Times New Roman" w:hAnsi="Times New Roman"/>
      <w:sz w:val="24"/>
    </w:rPr>
  </w:style>
  <w:style w:type="paragraph" w:customStyle="1" w:styleId="AE2570ED5D764CD7AF9686706F550F4620">
    <w:name w:val="AE2570ED5D764CD7AF9686706F550F4620"/>
    <w:rsid w:val="008B5E04"/>
    <w:pPr>
      <w:tabs>
        <w:tab w:val="center" w:pos="4680"/>
        <w:tab w:val="right" w:pos="9360"/>
      </w:tabs>
      <w:spacing w:after="0" w:line="240" w:lineRule="auto"/>
    </w:pPr>
    <w:rPr>
      <w:rFonts w:ascii="Times New Roman" w:hAnsi="Times New Roman"/>
      <w:sz w:val="24"/>
    </w:rPr>
  </w:style>
  <w:style w:type="paragraph" w:customStyle="1" w:styleId="45E512745D7A43A1B16D9A4EBDA726EE">
    <w:name w:val="45E512745D7A43A1B16D9A4EBDA726EE"/>
    <w:rsid w:val="008B5E04"/>
  </w:style>
  <w:style w:type="paragraph" w:customStyle="1" w:styleId="D8B2083127424549B5FE4716C6998404">
    <w:name w:val="D8B2083127424549B5FE4716C6998404"/>
    <w:rsid w:val="008B5E0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5E04"/>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8B5E04"/>
    <w:rPr>
      <w:rFonts w:ascii="Times New Roman" w:hAnsi="Times New Roman"/>
      <w:sz w:val="24"/>
    </w:rPr>
  </w:style>
  <w:style w:type="paragraph" w:customStyle="1" w:styleId="487D89B4F8B34DB4967D41FE18F7F88D7">
    <w:name w:val="487D89B4F8B34DB4967D41FE18F7F88D7"/>
    <w:rsid w:val="008B5E04"/>
    <w:rPr>
      <w:rFonts w:ascii="Times New Roman" w:hAnsi="Times New Roman"/>
      <w:sz w:val="24"/>
    </w:rPr>
  </w:style>
  <w:style w:type="paragraph" w:customStyle="1" w:styleId="AE2570ED5D764CD7AF9686706F550F4620">
    <w:name w:val="AE2570ED5D764CD7AF9686706F550F4620"/>
    <w:rsid w:val="008B5E04"/>
    <w:pPr>
      <w:tabs>
        <w:tab w:val="center" w:pos="4680"/>
        <w:tab w:val="right" w:pos="9360"/>
      </w:tabs>
      <w:spacing w:after="0" w:line="240" w:lineRule="auto"/>
    </w:pPr>
    <w:rPr>
      <w:rFonts w:ascii="Times New Roman" w:hAnsi="Times New Roman"/>
      <w:sz w:val="24"/>
    </w:rPr>
  </w:style>
  <w:style w:type="paragraph" w:customStyle="1" w:styleId="45E512745D7A43A1B16D9A4EBDA726EE">
    <w:name w:val="45E512745D7A43A1B16D9A4EBDA726EE"/>
    <w:rsid w:val="008B5E04"/>
  </w:style>
  <w:style w:type="paragraph" w:customStyle="1" w:styleId="D8B2083127424549B5FE4716C6998404">
    <w:name w:val="D8B2083127424549B5FE4716C6998404"/>
    <w:rsid w:val="008B5E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54066C12-0466-4808-96CF-7AED0E0CB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5665</TotalTime>
  <Pages>1</Pages>
  <Words>3198</Words>
  <Characters>18231</Characters>
  <Application>Microsoft Office Word</Application>
  <DocSecurity>0</DocSecurity>
  <Lines>151</Lines>
  <Paragraphs>42</Paragraphs>
  <ScaleCrop>false</ScaleCrop>
  <Company>Texas Legislative Council</Company>
  <LinksUpToDate>false</LinksUpToDate>
  <CharactersWithSpaces>21387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Kellie Sharp</cp:lastModifiedBy>
  <cp:revision>153</cp:revision>
  <cp:lastPrinted>2017-06-30T17:52:00Z</cp:lastPrinted>
  <dcterms:created xsi:type="dcterms:W3CDTF">2015-05-29T14:24:00Z</dcterms:created>
  <dcterms:modified xsi:type="dcterms:W3CDTF">2017-06-30T17:52:00Z</dcterms:modified>
</cp:coreProperties>
</file>

<file path=docProps/custom.xml><?xml version="1.0" encoding="utf-8"?>
<op:Properties xmlns:vt="http://schemas.openxmlformats.org/officeDocument/2006/docPropsVTypes" xmlns:op="http://schemas.openxmlformats.org/officeDocument/2006/custom-properties"/>
</file>