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EED" w:rsidRDefault="001C7EED"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4ABDD2AC3384DC5A5B6E3232D0B0FAA"/>
          </w:placeholder>
        </w:sdtPr>
        <w:sdtContent>
          <w:r w:rsidRPr="005C2A78">
            <w:rPr>
              <w:rFonts w:cs="Times New Roman"/>
              <w:b/>
              <w:szCs w:val="24"/>
              <w:u w:val="single"/>
            </w:rPr>
            <w:t>BILL ANALYSIS</w:t>
          </w:r>
        </w:sdtContent>
      </w:sdt>
    </w:p>
    <w:p w:rsidR="001C7EED" w:rsidRPr="00585C31" w:rsidRDefault="001C7EED" w:rsidP="000F1DF9">
      <w:pPr>
        <w:spacing w:after="0" w:line="240" w:lineRule="auto"/>
        <w:rPr>
          <w:rFonts w:cs="Times New Roman"/>
          <w:szCs w:val="24"/>
        </w:rPr>
      </w:pPr>
    </w:p>
    <w:p w:rsidR="001C7EED" w:rsidRPr="00585C31" w:rsidRDefault="001C7EED"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C7EED" w:rsidTr="000F1DF9">
        <w:tc>
          <w:tcPr>
            <w:tcW w:w="2718" w:type="dxa"/>
          </w:tcPr>
          <w:p w:rsidR="001C7EED" w:rsidRPr="005C2A78" w:rsidRDefault="001C7EED" w:rsidP="006D756B">
            <w:pPr>
              <w:rPr>
                <w:rFonts w:cs="Times New Roman"/>
                <w:szCs w:val="24"/>
              </w:rPr>
            </w:pPr>
            <w:sdt>
              <w:sdtPr>
                <w:rPr>
                  <w:rFonts w:cs="Times New Roman"/>
                  <w:szCs w:val="24"/>
                </w:rPr>
                <w:alias w:val="Agency Title"/>
                <w:tag w:val="AgencyTitleContentControl"/>
                <w:id w:val="1920747753"/>
                <w:lock w:val="sdtContentLocked"/>
                <w:placeholder>
                  <w:docPart w:val="E57D9BC54CDE40D0A6C522510B3BA246"/>
                </w:placeholder>
              </w:sdtPr>
              <w:sdtEndPr>
                <w:rPr>
                  <w:rFonts w:cstheme="minorBidi"/>
                  <w:szCs w:val="22"/>
                </w:rPr>
              </w:sdtEndPr>
              <w:sdtContent>
                <w:r>
                  <w:rPr>
                    <w:rFonts w:cs="Times New Roman"/>
                    <w:szCs w:val="24"/>
                  </w:rPr>
                  <w:t>Senate Research Center</w:t>
                </w:r>
              </w:sdtContent>
            </w:sdt>
          </w:p>
        </w:tc>
        <w:tc>
          <w:tcPr>
            <w:tcW w:w="6858" w:type="dxa"/>
          </w:tcPr>
          <w:p w:rsidR="001C7EED" w:rsidRPr="00FF6471" w:rsidRDefault="001C7EED" w:rsidP="000F1DF9">
            <w:pPr>
              <w:jc w:val="right"/>
              <w:rPr>
                <w:rFonts w:cs="Times New Roman"/>
                <w:szCs w:val="24"/>
              </w:rPr>
            </w:pPr>
            <w:sdt>
              <w:sdtPr>
                <w:rPr>
                  <w:rFonts w:cs="Times New Roman"/>
                  <w:szCs w:val="24"/>
                </w:rPr>
                <w:alias w:val="Bill Number"/>
                <w:tag w:val="BillNumberOne"/>
                <w:id w:val="-410784069"/>
                <w:lock w:val="sdtContentLocked"/>
                <w:placeholder>
                  <w:docPart w:val="CCC3252BB0E84BCDA26CE6A4C6CB23AE"/>
                </w:placeholder>
              </w:sdtPr>
              <w:sdtContent>
                <w:r>
                  <w:rPr>
                    <w:rFonts w:cs="Times New Roman"/>
                    <w:szCs w:val="24"/>
                  </w:rPr>
                  <w:t>H.B. 2082</w:t>
                </w:r>
              </w:sdtContent>
            </w:sdt>
          </w:p>
        </w:tc>
      </w:tr>
      <w:tr w:rsidR="001C7EED" w:rsidTr="000F1DF9">
        <w:sdt>
          <w:sdtPr>
            <w:rPr>
              <w:rFonts w:cs="Times New Roman"/>
              <w:szCs w:val="24"/>
            </w:rPr>
            <w:alias w:val="TLCNumber"/>
            <w:tag w:val="TLCNumber"/>
            <w:id w:val="-542600604"/>
            <w:lock w:val="sdtLocked"/>
            <w:placeholder>
              <w:docPart w:val="9A03B44ACB474C349C2AEFE74104BBAC"/>
            </w:placeholder>
          </w:sdtPr>
          <w:sdtContent>
            <w:tc>
              <w:tcPr>
                <w:tcW w:w="2718" w:type="dxa"/>
              </w:tcPr>
              <w:p w:rsidR="001C7EED" w:rsidRPr="000F1DF9" w:rsidRDefault="001C7EED" w:rsidP="00C65088">
                <w:pPr>
                  <w:rPr>
                    <w:rFonts w:cs="Times New Roman"/>
                    <w:szCs w:val="24"/>
                  </w:rPr>
                </w:pPr>
                <w:r>
                  <w:rPr>
                    <w:rFonts w:cs="Times New Roman"/>
                    <w:szCs w:val="24"/>
                  </w:rPr>
                  <w:t>85R10623 JSC-D</w:t>
                </w:r>
              </w:p>
            </w:tc>
          </w:sdtContent>
        </w:sdt>
        <w:tc>
          <w:tcPr>
            <w:tcW w:w="6858" w:type="dxa"/>
          </w:tcPr>
          <w:p w:rsidR="001C7EED" w:rsidRPr="005C2A78" w:rsidRDefault="001C7EED" w:rsidP="006D756B">
            <w:pPr>
              <w:jc w:val="right"/>
              <w:rPr>
                <w:rFonts w:cs="Times New Roman"/>
                <w:szCs w:val="24"/>
              </w:rPr>
            </w:pPr>
            <w:sdt>
              <w:sdtPr>
                <w:rPr>
                  <w:rFonts w:cs="Times New Roman"/>
                  <w:szCs w:val="24"/>
                </w:rPr>
                <w:alias w:val="Author Label"/>
                <w:tag w:val="By"/>
                <w:id w:val="72399597"/>
                <w:lock w:val="sdtLocked"/>
                <w:placeholder>
                  <w:docPart w:val="B427ED7F746F45F3962E626DDB2B339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C5C71CF9D174CC2955EB6926E8285D7"/>
                </w:placeholder>
              </w:sdtPr>
              <w:sdtContent>
                <w:r>
                  <w:rPr>
                    <w:rFonts w:cs="Times New Roman"/>
                    <w:szCs w:val="24"/>
                  </w:rPr>
                  <w:t>Burrows et al.</w:t>
                </w:r>
              </w:sdtContent>
            </w:sdt>
            <w:sdt>
              <w:sdtPr>
                <w:rPr>
                  <w:rFonts w:cs="Times New Roman"/>
                  <w:szCs w:val="24"/>
                </w:rPr>
                <w:alias w:val="Sponsor"/>
                <w:tag w:val="Sponsor"/>
                <w:id w:val="-2039656131"/>
                <w:lock w:val="sdtContentLocked"/>
                <w:placeholder>
                  <w:docPart w:val="E47D25B03E834D4697DD767F8033B2C1"/>
                </w:placeholder>
              </w:sdtPr>
              <w:sdtContent>
                <w:r>
                  <w:rPr>
                    <w:rFonts w:cs="Times New Roman"/>
                    <w:szCs w:val="24"/>
                  </w:rPr>
                  <w:t xml:space="preserve"> (Perry)</w:t>
                </w:r>
              </w:sdtContent>
            </w:sdt>
          </w:p>
        </w:tc>
      </w:tr>
      <w:tr w:rsidR="001C7EED" w:rsidTr="000F1DF9">
        <w:tc>
          <w:tcPr>
            <w:tcW w:w="2718" w:type="dxa"/>
          </w:tcPr>
          <w:p w:rsidR="001C7EED" w:rsidRPr="00BC7495" w:rsidRDefault="001C7EED" w:rsidP="000F1DF9">
            <w:pPr>
              <w:rPr>
                <w:rFonts w:cs="Times New Roman"/>
                <w:szCs w:val="24"/>
              </w:rPr>
            </w:pPr>
          </w:p>
        </w:tc>
        <w:sdt>
          <w:sdtPr>
            <w:rPr>
              <w:rFonts w:cs="Times New Roman"/>
              <w:szCs w:val="24"/>
            </w:rPr>
            <w:alias w:val="Committee"/>
            <w:tag w:val="Committee"/>
            <w:id w:val="1914272295"/>
            <w:lock w:val="sdtContentLocked"/>
            <w:placeholder>
              <w:docPart w:val="26F4A04EA8BC45E8846D765CDAA420CA"/>
            </w:placeholder>
          </w:sdtPr>
          <w:sdtContent>
            <w:tc>
              <w:tcPr>
                <w:tcW w:w="6858" w:type="dxa"/>
              </w:tcPr>
              <w:p w:rsidR="001C7EED" w:rsidRPr="00FF6471" w:rsidRDefault="001C7EED" w:rsidP="000F1DF9">
                <w:pPr>
                  <w:jc w:val="right"/>
                  <w:rPr>
                    <w:rFonts w:cs="Times New Roman"/>
                    <w:szCs w:val="24"/>
                  </w:rPr>
                </w:pPr>
                <w:r>
                  <w:rPr>
                    <w:rFonts w:cs="Times New Roman"/>
                    <w:szCs w:val="24"/>
                  </w:rPr>
                  <w:t>Business &amp; Commerce</w:t>
                </w:r>
              </w:p>
            </w:tc>
          </w:sdtContent>
        </w:sdt>
      </w:tr>
      <w:tr w:rsidR="001C7EED" w:rsidTr="000F1DF9">
        <w:tc>
          <w:tcPr>
            <w:tcW w:w="2718" w:type="dxa"/>
          </w:tcPr>
          <w:p w:rsidR="001C7EED" w:rsidRPr="00BC7495" w:rsidRDefault="001C7EED" w:rsidP="000F1DF9">
            <w:pPr>
              <w:rPr>
                <w:rFonts w:cs="Times New Roman"/>
                <w:szCs w:val="24"/>
              </w:rPr>
            </w:pPr>
          </w:p>
        </w:tc>
        <w:sdt>
          <w:sdtPr>
            <w:rPr>
              <w:rFonts w:cs="Times New Roman"/>
              <w:szCs w:val="24"/>
            </w:rPr>
            <w:alias w:val="Date"/>
            <w:tag w:val="DateContentControl"/>
            <w:id w:val="1178081906"/>
            <w:lock w:val="sdtLocked"/>
            <w:placeholder>
              <w:docPart w:val="DAF2DB150EFA417696717983F5C4BF7D"/>
            </w:placeholder>
            <w:date w:fullDate="2017-05-16T00:00:00Z">
              <w:dateFormat w:val="M/d/yyyy"/>
              <w:lid w:val="en-US"/>
              <w:storeMappedDataAs w:val="dateTime"/>
              <w:calendar w:val="gregorian"/>
            </w:date>
          </w:sdtPr>
          <w:sdtContent>
            <w:tc>
              <w:tcPr>
                <w:tcW w:w="6858" w:type="dxa"/>
              </w:tcPr>
              <w:p w:rsidR="001C7EED" w:rsidRPr="00FF6471" w:rsidRDefault="001C7EED" w:rsidP="000F1DF9">
                <w:pPr>
                  <w:jc w:val="right"/>
                  <w:rPr>
                    <w:rFonts w:cs="Times New Roman"/>
                    <w:szCs w:val="24"/>
                  </w:rPr>
                </w:pPr>
                <w:r>
                  <w:rPr>
                    <w:rFonts w:cs="Times New Roman"/>
                    <w:szCs w:val="24"/>
                  </w:rPr>
                  <w:t>5/16/2017</w:t>
                </w:r>
              </w:p>
            </w:tc>
          </w:sdtContent>
        </w:sdt>
      </w:tr>
      <w:tr w:rsidR="001C7EED" w:rsidTr="000F1DF9">
        <w:tc>
          <w:tcPr>
            <w:tcW w:w="2718" w:type="dxa"/>
          </w:tcPr>
          <w:p w:rsidR="001C7EED" w:rsidRPr="00BC7495" w:rsidRDefault="001C7EED" w:rsidP="000F1DF9">
            <w:pPr>
              <w:rPr>
                <w:rFonts w:cs="Times New Roman"/>
                <w:szCs w:val="24"/>
              </w:rPr>
            </w:pPr>
          </w:p>
        </w:tc>
        <w:sdt>
          <w:sdtPr>
            <w:rPr>
              <w:rFonts w:cs="Times New Roman"/>
              <w:szCs w:val="24"/>
            </w:rPr>
            <w:alias w:val="BA Version"/>
            <w:tag w:val="BAVersion"/>
            <w:id w:val="-1685590809"/>
            <w:lock w:val="sdtContentLocked"/>
            <w:placeholder>
              <w:docPart w:val="AAFB3A0B4BF74D6198DB1B5442E21C7E"/>
            </w:placeholder>
          </w:sdtPr>
          <w:sdtContent>
            <w:tc>
              <w:tcPr>
                <w:tcW w:w="6858" w:type="dxa"/>
              </w:tcPr>
              <w:p w:rsidR="001C7EED" w:rsidRPr="00FF6471" w:rsidRDefault="001C7EED" w:rsidP="000F1DF9">
                <w:pPr>
                  <w:jc w:val="right"/>
                  <w:rPr>
                    <w:rFonts w:cs="Times New Roman"/>
                    <w:szCs w:val="24"/>
                  </w:rPr>
                </w:pPr>
                <w:r>
                  <w:rPr>
                    <w:rFonts w:cs="Times New Roman"/>
                    <w:szCs w:val="24"/>
                  </w:rPr>
                  <w:t>Engrossed</w:t>
                </w:r>
              </w:p>
            </w:tc>
          </w:sdtContent>
        </w:sdt>
      </w:tr>
    </w:tbl>
    <w:p w:rsidR="001C7EED" w:rsidRPr="00FF6471" w:rsidRDefault="001C7EED" w:rsidP="000F1DF9">
      <w:pPr>
        <w:spacing w:after="0" w:line="240" w:lineRule="auto"/>
        <w:rPr>
          <w:rFonts w:cs="Times New Roman"/>
          <w:szCs w:val="24"/>
        </w:rPr>
      </w:pPr>
    </w:p>
    <w:p w:rsidR="001C7EED" w:rsidRPr="00FF6471" w:rsidRDefault="001C7EED" w:rsidP="000F1DF9">
      <w:pPr>
        <w:spacing w:after="0" w:line="240" w:lineRule="auto"/>
        <w:rPr>
          <w:rFonts w:cs="Times New Roman"/>
          <w:szCs w:val="24"/>
        </w:rPr>
      </w:pPr>
    </w:p>
    <w:p w:rsidR="001C7EED" w:rsidRPr="00FF6471" w:rsidRDefault="001C7EED"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FBE2D3C2AF64E63B5CAFFA350DD58C1"/>
        </w:placeholder>
      </w:sdtPr>
      <w:sdtContent>
        <w:p w:rsidR="001C7EED" w:rsidRDefault="001C7EED"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5B6EDAA556CB4BFD9BE7A6EEE52FCB05"/>
        </w:placeholder>
      </w:sdtPr>
      <w:sdtEndPr>
        <w:rPr>
          <w:rFonts w:cs="Times New Roman"/>
          <w:szCs w:val="24"/>
        </w:rPr>
      </w:sdtEndPr>
      <w:sdtContent>
        <w:p w:rsidR="001C7EED" w:rsidRDefault="001C7EED" w:rsidP="005372C8">
          <w:pPr>
            <w:pStyle w:val="NormalWeb"/>
            <w:spacing w:before="0" w:beforeAutospacing="0" w:after="0" w:afterAutospacing="0"/>
            <w:jc w:val="both"/>
            <w:divId w:val="1103451926"/>
            <w:rPr>
              <w:rFonts w:eastAsia="Times New Roman"/>
              <w:bCs/>
            </w:rPr>
          </w:pPr>
        </w:p>
        <w:p w:rsidR="001C7EED" w:rsidRDefault="001C7EED" w:rsidP="005372C8">
          <w:pPr>
            <w:pStyle w:val="NormalWeb"/>
            <w:spacing w:before="0" w:beforeAutospacing="0" w:after="0" w:afterAutospacing="0"/>
            <w:jc w:val="both"/>
            <w:divId w:val="1103451926"/>
            <w:rPr>
              <w:color w:val="000000"/>
            </w:rPr>
          </w:pPr>
          <w:r w:rsidRPr="00A4191B">
            <w:rPr>
              <w:color w:val="000000"/>
            </w:rPr>
            <w:t xml:space="preserve">Interested parties contend that first responders seeking treatment for on-the-job injuries should not be left to navigate the complex process of resolving workers' compensation insurance claims on their own. H.B. 2082 seeks to assist injured first responders in obtaining benefits, care, and dispute resolution under the workers' compensation system by providing for the designation and training of an employee of the office of injured employee counsel as a first responder liaison to provide such assistance. </w:t>
          </w:r>
        </w:p>
        <w:p w:rsidR="001C7EED" w:rsidRPr="005372C8" w:rsidRDefault="001C7EED" w:rsidP="005372C8">
          <w:pPr>
            <w:pStyle w:val="NormalWeb"/>
            <w:spacing w:before="0" w:beforeAutospacing="0" w:after="0" w:afterAutospacing="0"/>
            <w:jc w:val="both"/>
            <w:divId w:val="1103451926"/>
            <w:rPr>
              <w:color w:val="000000"/>
            </w:rPr>
          </w:pPr>
          <w:r w:rsidRPr="00A4191B">
            <w:rPr>
              <w:color w:val="000000"/>
            </w:rPr>
            <w:t xml:space="preserve"> </w:t>
          </w:r>
        </w:p>
      </w:sdtContent>
    </w:sdt>
    <w:p w:rsidR="001C7EED" w:rsidRDefault="001C7EED"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2082 </w:t>
      </w:r>
      <w:bookmarkStart w:id="1" w:name="AmendsCurrentLaw"/>
      <w:bookmarkEnd w:id="1"/>
      <w:r>
        <w:rPr>
          <w:rFonts w:cs="Times New Roman"/>
          <w:szCs w:val="24"/>
        </w:rPr>
        <w:t>amends current law relating to the designation of a liaison to assist first responders with workers' compensation claims.</w:t>
      </w:r>
    </w:p>
    <w:p w:rsidR="001C7EED" w:rsidRPr="000D33BC" w:rsidRDefault="001C7EED" w:rsidP="000F1DF9">
      <w:pPr>
        <w:spacing w:after="0" w:line="240" w:lineRule="auto"/>
        <w:jc w:val="both"/>
        <w:rPr>
          <w:rFonts w:eastAsia="Times New Roman" w:cs="Times New Roman"/>
          <w:szCs w:val="24"/>
        </w:rPr>
      </w:pPr>
    </w:p>
    <w:p w:rsidR="001C7EED" w:rsidRPr="005C2A78" w:rsidRDefault="001C7EED"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66E87D07B394A4E97F53D8DA00F8659"/>
          </w:placeholder>
        </w:sdtPr>
        <w:sdtContent>
          <w:r>
            <w:rPr>
              <w:rFonts w:eastAsia="Times New Roman" w:cs="Times New Roman"/>
              <w:b/>
              <w:szCs w:val="24"/>
              <w:u w:val="single"/>
            </w:rPr>
            <w:t>RULEMAKING AUTHORITY</w:t>
          </w:r>
        </w:sdtContent>
      </w:sdt>
    </w:p>
    <w:p w:rsidR="001C7EED" w:rsidRPr="006529C4" w:rsidRDefault="001C7EED" w:rsidP="00774EC7">
      <w:pPr>
        <w:spacing w:after="0" w:line="240" w:lineRule="auto"/>
        <w:jc w:val="both"/>
        <w:rPr>
          <w:rFonts w:cs="Times New Roman"/>
          <w:szCs w:val="24"/>
        </w:rPr>
      </w:pPr>
    </w:p>
    <w:p w:rsidR="001C7EED" w:rsidRPr="006529C4" w:rsidRDefault="001C7EED"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1C7EED" w:rsidRPr="006529C4" w:rsidRDefault="001C7EED" w:rsidP="00774EC7">
      <w:pPr>
        <w:spacing w:after="0" w:line="240" w:lineRule="auto"/>
        <w:jc w:val="both"/>
        <w:rPr>
          <w:rFonts w:cs="Times New Roman"/>
          <w:szCs w:val="24"/>
        </w:rPr>
      </w:pPr>
    </w:p>
    <w:p w:rsidR="001C7EED" w:rsidRPr="005C2A78" w:rsidRDefault="001C7EED"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88E1D26BBCE49ED8597E3A545879C2B"/>
          </w:placeholder>
        </w:sdtPr>
        <w:sdtContent>
          <w:r>
            <w:rPr>
              <w:rFonts w:eastAsia="Times New Roman" w:cs="Times New Roman"/>
              <w:b/>
              <w:szCs w:val="24"/>
              <w:u w:val="single"/>
            </w:rPr>
            <w:t>SECTION BY SECTION ANALYSIS</w:t>
          </w:r>
        </w:sdtContent>
      </w:sdt>
    </w:p>
    <w:p w:rsidR="001C7EED" w:rsidRPr="005C2A78" w:rsidRDefault="001C7EED" w:rsidP="000F1DF9">
      <w:pPr>
        <w:spacing w:after="0" w:line="240" w:lineRule="auto"/>
        <w:jc w:val="both"/>
        <w:rPr>
          <w:rFonts w:eastAsia="Times New Roman" w:cs="Times New Roman"/>
          <w:szCs w:val="24"/>
        </w:rPr>
      </w:pPr>
    </w:p>
    <w:p w:rsidR="001C7EED" w:rsidRDefault="001C7EED"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D, Chapter 404, Labor Code, by adding Section 404.1525, as follows:</w:t>
      </w:r>
    </w:p>
    <w:p w:rsidR="001C7EED" w:rsidRDefault="001C7EED" w:rsidP="000F1DF9">
      <w:pPr>
        <w:spacing w:after="0" w:line="240" w:lineRule="auto"/>
        <w:jc w:val="both"/>
        <w:rPr>
          <w:rFonts w:eastAsia="Times New Roman" w:cs="Times New Roman"/>
          <w:szCs w:val="24"/>
        </w:rPr>
      </w:pPr>
    </w:p>
    <w:p w:rsidR="001C7EED" w:rsidRDefault="001C7EED" w:rsidP="000D33BC">
      <w:pPr>
        <w:spacing w:after="0" w:line="240" w:lineRule="auto"/>
        <w:ind w:left="720"/>
        <w:jc w:val="both"/>
        <w:rPr>
          <w:rFonts w:eastAsia="Times New Roman" w:cs="Times New Roman"/>
          <w:szCs w:val="24"/>
        </w:rPr>
      </w:pPr>
      <w:r>
        <w:rPr>
          <w:rFonts w:eastAsia="Times New Roman" w:cs="Times New Roman"/>
          <w:szCs w:val="24"/>
        </w:rPr>
        <w:t xml:space="preserve">Sec. 404.1525. FIRST RESPONDER LIAISON. (a) Defines "first responder." </w:t>
      </w:r>
    </w:p>
    <w:p w:rsidR="001C7EED" w:rsidRDefault="001C7EED" w:rsidP="000D33BC">
      <w:pPr>
        <w:spacing w:after="0" w:line="240" w:lineRule="auto"/>
        <w:ind w:left="720"/>
        <w:jc w:val="both"/>
        <w:rPr>
          <w:rFonts w:eastAsia="Times New Roman" w:cs="Times New Roman"/>
          <w:szCs w:val="24"/>
        </w:rPr>
      </w:pPr>
    </w:p>
    <w:p w:rsidR="001C7EED" w:rsidRDefault="001C7EED" w:rsidP="000D33BC">
      <w:pPr>
        <w:spacing w:after="0" w:line="240" w:lineRule="auto"/>
        <w:ind w:left="1440"/>
        <w:jc w:val="both"/>
        <w:rPr>
          <w:rFonts w:eastAsia="Times New Roman" w:cs="Times New Roman"/>
          <w:szCs w:val="24"/>
        </w:rPr>
      </w:pPr>
      <w:r>
        <w:rPr>
          <w:rFonts w:eastAsia="Times New Roman" w:cs="Times New Roman"/>
          <w:szCs w:val="24"/>
        </w:rPr>
        <w:t>(b) Requires the injured employee public counsel (public counsel) to designate an employee of the office of the injured employee counsel (office) to act as first responder liaison.</w:t>
      </w:r>
    </w:p>
    <w:p w:rsidR="001C7EED" w:rsidRDefault="001C7EED" w:rsidP="000D33BC">
      <w:pPr>
        <w:spacing w:after="0" w:line="240" w:lineRule="auto"/>
        <w:ind w:left="1440"/>
        <w:jc w:val="both"/>
        <w:rPr>
          <w:rFonts w:eastAsia="Times New Roman" w:cs="Times New Roman"/>
          <w:szCs w:val="24"/>
        </w:rPr>
      </w:pPr>
    </w:p>
    <w:p w:rsidR="001C7EED" w:rsidRDefault="001C7EED" w:rsidP="000D33BC">
      <w:pPr>
        <w:spacing w:after="0" w:line="240" w:lineRule="auto"/>
        <w:ind w:left="1440"/>
        <w:jc w:val="both"/>
        <w:rPr>
          <w:rFonts w:eastAsia="Times New Roman" w:cs="Times New Roman"/>
          <w:szCs w:val="24"/>
        </w:rPr>
      </w:pPr>
      <w:r>
        <w:rPr>
          <w:rFonts w:eastAsia="Times New Roman" w:cs="Times New Roman"/>
          <w:szCs w:val="24"/>
        </w:rPr>
        <w:t>(c) Requires the first responder liaison to assist in an injured first responder and, if applicable, the ombudsman assigned to the first responder's case, during a workers' compensation administrative dispute resolution process.</w:t>
      </w:r>
    </w:p>
    <w:p w:rsidR="001C7EED" w:rsidRDefault="001C7EED" w:rsidP="000D33BC">
      <w:pPr>
        <w:spacing w:after="0" w:line="240" w:lineRule="auto"/>
        <w:ind w:left="1440"/>
        <w:jc w:val="both"/>
        <w:rPr>
          <w:rFonts w:eastAsia="Times New Roman" w:cs="Times New Roman"/>
          <w:szCs w:val="24"/>
        </w:rPr>
      </w:pPr>
    </w:p>
    <w:p w:rsidR="001C7EED" w:rsidRPr="005C2A78" w:rsidRDefault="001C7EED" w:rsidP="000D33BC">
      <w:pPr>
        <w:spacing w:after="0" w:line="240" w:lineRule="auto"/>
        <w:ind w:left="1440"/>
        <w:jc w:val="both"/>
        <w:rPr>
          <w:rFonts w:eastAsia="Times New Roman" w:cs="Times New Roman"/>
          <w:szCs w:val="24"/>
        </w:rPr>
      </w:pPr>
      <w:r>
        <w:rPr>
          <w:rFonts w:eastAsia="Times New Roman" w:cs="Times New Roman"/>
          <w:szCs w:val="24"/>
        </w:rPr>
        <w:t>(d) Requires the first responder liaison to meet the qualifications for designation as an ombudsman under this subchapter (Ombudsman Program) and provides that the first responder liaison is subject to the training and education requirements for an ombudsman under this subchapter.</w:t>
      </w:r>
    </w:p>
    <w:p w:rsidR="001C7EED" w:rsidRPr="005C2A78" w:rsidRDefault="001C7EED" w:rsidP="000F1DF9">
      <w:pPr>
        <w:spacing w:after="0" w:line="240" w:lineRule="auto"/>
        <w:jc w:val="both"/>
        <w:rPr>
          <w:rFonts w:eastAsia="Times New Roman" w:cs="Times New Roman"/>
          <w:szCs w:val="24"/>
        </w:rPr>
      </w:pPr>
    </w:p>
    <w:p w:rsidR="001C7EED" w:rsidRDefault="001C7EED"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404.153, Labor Code, by adding Subsection (a-1), as follows:</w:t>
      </w:r>
    </w:p>
    <w:p w:rsidR="001C7EED" w:rsidRDefault="001C7EED" w:rsidP="000F1DF9">
      <w:pPr>
        <w:spacing w:after="0" w:line="240" w:lineRule="auto"/>
        <w:jc w:val="both"/>
        <w:rPr>
          <w:rFonts w:eastAsia="Times New Roman" w:cs="Times New Roman"/>
          <w:szCs w:val="24"/>
        </w:rPr>
      </w:pPr>
    </w:p>
    <w:p w:rsidR="001C7EED" w:rsidRPr="005C2A78" w:rsidRDefault="001C7EED" w:rsidP="000D33BC">
      <w:pPr>
        <w:spacing w:after="0" w:line="240" w:lineRule="auto"/>
        <w:ind w:left="720"/>
        <w:jc w:val="both"/>
        <w:rPr>
          <w:rFonts w:eastAsia="Times New Roman" w:cs="Times New Roman"/>
          <w:szCs w:val="24"/>
        </w:rPr>
      </w:pPr>
      <w:r>
        <w:rPr>
          <w:rFonts w:eastAsia="Times New Roman" w:cs="Times New Roman"/>
          <w:szCs w:val="24"/>
        </w:rPr>
        <w:t>(a-1) Requires an employer that employs first responders or supervises volunteer first responders to notify the first responders of the first responder liaison in the manner prescribed by the office. Defines "first responder."</w:t>
      </w:r>
    </w:p>
    <w:p w:rsidR="001C7EED" w:rsidRPr="005C2A78" w:rsidRDefault="001C7EED" w:rsidP="000F1DF9">
      <w:pPr>
        <w:spacing w:after="0" w:line="240" w:lineRule="auto"/>
        <w:jc w:val="both"/>
        <w:rPr>
          <w:rFonts w:eastAsia="Times New Roman" w:cs="Times New Roman"/>
          <w:szCs w:val="24"/>
        </w:rPr>
      </w:pPr>
    </w:p>
    <w:p w:rsidR="001C7EED" w:rsidRPr="005C2A78" w:rsidRDefault="001C7EED"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Effective date: September 1, 2017.</w:t>
      </w:r>
    </w:p>
    <w:p w:rsidR="001C7EED" w:rsidRPr="006529C4" w:rsidRDefault="001C7EED" w:rsidP="00774EC7">
      <w:pPr>
        <w:spacing w:after="0" w:line="240" w:lineRule="auto"/>
        <w:jc w:val="both"/>
        <w:rPr>
          <w:rFonts w:cs="Times New Roman"/>
          <w:szCs w:val="24"/>
        </w:rPr>
      </w:pPr>
    </w:p>
    <w:p w:rsidR="001C7EED" w:rsidRPr="006529C4" w:rsidRDefault="001C7EED" w:rsidP="00774EC7">
      <w:pPr>
        <w:spacing w:after="0" w:line="240" w:lineRule="auto"/>
        <w:jc w:val="both"/>
      </w:pPr>
    </w:p>
    <w:sectPr w:rsidR="001C7EED"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B92" w:rsidRDefault="00F36B92" w:rsidP="000F1DF9">
      <w:pPr>
        <w:spacing w:after="0" w:line="240" w:lineRule="auto"/>
      </w:pPr>
      <w:r>
        <w:separator/>
      </w:r>
    </w:p>
  </w:endnote>
  <w:endnote w:type="continuationSeparator" w:id="0">
    <w:p w:rsidR="00F36B92" w:rsidRDefault="00F36B9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36B9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C7EED">
                <w:rPr>
                  <w:sz w:val="20"/>
                  <w:szCs w:val="20"/>
                </w:rPr>
                <w:t>LLM, ZJA, 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1C7EED">
                <w:rPr>
                  <w:sz w:val="20"/>
                  <w:szCs w:val="20"/>
                </w:rPr>
                <w:t>H.B. 2082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1C7EED">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36B9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1C7EED">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1C7EED">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B92" w:rsidRDefault="00F36B92" w:rsidP="000F1DF9">
      <w:pPr>
        <w:spacing w:after="0" w:line="240" w:lineRule="auto"/>
      </w:pPr>
      <w:r>
        <w:separator/>
      </w:r>
    </w:p>
  </w:footnote>
  <w:footnote w:type="continuationSeparator" w:id="0">
    <w:p w:rsidR="00F36B92" w:rsidRDefault="00F36B92"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C7EED"/>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36B92"/>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1C7EED"/>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1C7EED"/>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45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452F33" w:rsidP="00452F33">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4ABDD2AC3384DC5A5B6E3232D0B0FAA"/>
        <w:category>
          <w:name w:val="General"/>
          <w:gallery w:val="placeholder"/>
        </w:category>
        <w:types>
          <w:type w:val="bbPlcHdr"/>
        </w:types>
        <w:behaviors>
          <w:behavior w:val="content"/>
        </w:behaviors>
        <w:guid w:val="{F84A793D-B726-4E24-B371-DEF0D8AD2A5A}"/>
      </w:docPartPr>
      <w:docPartBody>
        <w:p w:rsidR="00000000" w:rsidRDefault="00E021E2"/>
      </w:docPartBody>
    </w:docPart>
    <w:docPart>
      <w:docPartPr>
        <w:name w:val="E57D9BC54CDE40D0A6C522510B3BA246"/>
        <w:category>
          <w:name w:val="General"/>
          <w:gallery w:val="placeholder"/>
        </w:category>
        <w:types>
          <w:type w:val="bbPlcHdr"/>
        </w:types>
        <w:behaviors>
          <w:behavior w:val="content"/>
        </w:behaviors>
        <w:guid w:val="{1991C08D-EE96-488B-B8EA-7A843002E1B8}"/>
      </w:docPartPr>
      <w:docPartBody>
        <w:p w:rsidR="00000000" w:rsidRDefault="00E021E2"/>
      </w:docPartBody>
    </w:docPart>
    <w:docPart>
      <w:docPartPr>
        <w:name w:val="CCC3252BB0E84BCDA26CE6A4C6CB23AE"/>
        <w:category>
          <w:name w:val="General"/>
          <w:gallery w:val="placeholder"/>
        </w:category>
        <w:types>
          <w:type w:val="bbPlcHdr"/>
        </w:types>
        <w:behaviors>
          <w:behavior w:val="content"/>
        </w:behaviors>
        <w:guid w:val="{A3524F8C-5AFD-4A94-BA93-C04B7A977DE1}"/>
      </w:docPartPr>
      <w:docPartBody>
        <w:p w:rsidR="00000000" w:rsidRDefault="00E021E2"/>
      </w:docPartBody>
    </w:docPart>
    <w:docPart>
      <w:docPartPr>
        <w:name w:val="9A03B44ACB474C349C2AEFE74104BBAC"/>
        <w:category>
          <w:name w:val="General"/>
          <w:gallery w:val="placeholder"/>
        </w:category>
        <w:types>
          <w:type w:val="bbPlcHdr"/>
        </w:types>
        <w:behaviors>
          <w:behavior w:val="content"/>
        </w:behaviors>
        <w:guid w:val="{2EF89A22-AC7E-4EDB-ABD3-EAD744109F66}"/>
      </w:docPartPr>
      <w:docPartBody>
        <w:p w:rsidR="00000000" w:rsidRDefault="00E021E2"/>
      </w:docPartBody>
    </w:docPart>
    <w:docPart>
      <w:docPartPr>
        <w:name w:val="B427ED7F746F45F3962E626DDB2B3398"/>
        <w:category>
          <w:name w:val="General"/>
          <w:gallery w:val="placeholder"/>
        </w:category>
        <w:types>
          <w:type w:val="bbPlcHdr"/>
        </w:types>
        <w:behaviors>
          <w:behavior w:val="content"/>
        </w:behaviors>
        <w:guid w:val="{055599C5-E3D1-422A-AB42-76ECBC0A290D}"/>
      </w:docPartPr>
      <w:docPartBody>
        <w:p w:rsidR="00000000" w:rsidRDefault="00E021E2"/>
      </w:docPartBody>
    </w:docPart>
    <w:docPart>
      <w:docPartPr>
        <w:name w:val="1C5C71CF9D174CC2955EB6926E8285D7"/>
        <w:category>
          <w:name w:val="General"/>
          <w:gallery w:val="placeholder"/>
        </w:category>
        <w:types>
          <w:type w:val="bbPlcHdr"/>
        </w:types>
        <w:behaviors>
          <w:behavior w:val="content"/>
        </w:behaviors>
        <w:guid w:val="{559EE6FD-F215-44E1-B03C-1FEB0177B6C7}"/>
      </w:docPartPr>
      <w:docPartBody>
        <w:p w:rsidR="00000000" w:rsidRDefault="00E021E2"/>
      </w:docPartBody>
    </w:docPart>
    <w:docPart>
      <w:docPartPr>
        <w:name w:val="E47D25B03E834D4697DD767F8033B2C1"/>
        <w:category>
          <w:name w:val="General"/>
          <w:gallery w:val="placeholder"/>
        </w:category>
        <w:types>
          <w:type w:val="bbPlcHdr"/>
        </w:types>
        <w:behaviors>
          <w:behavior w:val="content"/>
        </w:behaviors>
        <w:guid w:val="{82EAEC9F-FDA1-4957-A023-CC1EDC321876}"/>
      </w:docPartPr>
      <w:docPartBody>
        <w:p w:rsidR="00000000" w:rsidRDefault="00E021E2"/>
      </w:docPartBody>
    </w:docPart>
    <w:docPart>
      <w:docPartPr>
        <w:name w:val="26F4A04EA8BC45E8846D765CDAA420CA"/>
        <w:category>
          <w:name w:val="General"/>
          <w:gallery w:val="placeholder"/>
        </w:category>
        <w:types>
          <w:type w:val="bbPlcHdr"/>
        </w:types>
        <w:behaviors>
          <w:behavior w:val="content"/>
        </w:behaviors>
        <w:guid w:val="{FFE34EE4-B50B-41B2-A4BC-96C71C7DD1BD}"/>
      </w:docPartPr>
      <w:docPartBody>
        <w:p w:rsidR="00000000" w:rsidRDefault="00E021E2"/>
      </w:docPartBody>
    </w:docPart>
    <w:docPart>
      <w:docPartPr>
        <w:name w:val="DAF2DB150EFA417696717983F5C4BF7D"/>
        <w:category>
          <w:name w:val="General"/>
          <w:gallery w:val="placeholder"/>
        </w:category>
        <w:types>
          <w:type w:val="bbPlcHdr"/>
        </w:types>
        <w:behaviors>
          <w:behavior w:val="content"/>
        </w:behaviors>
        <w:guid w:val="{C75F5D0D-8543-4163-9DE8-F8AE14997696}"/>
      </w:docPartPr>
      <w:docPartBody>
        <w:p w:rsidR="00000000" w:rsidRDefault="00452F33" w:rsidP="00452F33">
          <w:pPr>
            <w:pStyle w:val="DAF2DB150EFA417696717983F5C4BF7D"/>
          </w:pPr>
          <w:r w:rsidRPr="00A30DD1">
            <w:rPr>
              <w:rStyle w:val="PlaceholderText"/>
            </w:rPr>
            <w:t>Click here to enter a date.</w:t>
          </w:r>
        </w:p>
      </w:docPartBody>
    </w:docPart>
    <w:docPart>
      <w:docPartPr>
        <w:name w:val="AAFB3A0B4BF74D6198DB1B5442E21C7E"/>
        <w:category>
          <w:name w:val="General"/>
          <w:gallery w:val="placeholder"/>
        </w:category>
        <w:types>
          <w:type w:val="bbPlcHdr"/>
        </w:types>
        <w:behaviors>
          <w:behavior w:val="content"/>
        </w:behaviors>
        <w:guid w:val="{7EDE278D-DD01-4389-B0A1-F4DEBE88D572}"/>
      </w:docPartPr>
      <w:docPartBody>
        <w:p w:rsidR="00000000" w:rsidRDefault="00E021E2"/>
      </w:docPartBody>
    </w:docPart>
    <w:docPart>
      <w:docPartPr>
        <w:name w:val="5FBE2D3C2AF64E63B5CAFFA350DD58C1"/>
        <w:category>
          <w:name w:val="General"/>
          <w:gallery w:val="placeholder"/>
        </w:category>
        <w:types>
          <w:type w:val="bbPlcHdr"/>
        </w:types>
        <w:behaviors>
          <w:behavior w:val="content"/>
        </w:behaviors>
        <w:guid w:val="{4D6653BB-5583-457B-9DD5-4885DAEB6F43}"/>
      </w:docPartPr>
      <w:docPartBody>
        <w:p w:rsidR="00000000" w:rsidRDefault="00E021E2"/>
      </w:docPartBody>
    </w:docPart>
    <w:docPart>
      <w:docPartPr>
        <w:name w:val="5B6EDAA556CB4BFD9BE7A6EEE52FCB05"/>
        <w:category>
          <w:name w:val="General"/>
          <w:gallery w:val="placeholder"/>
        </w:category>
        <w:types>
          <w:type w:val="bbPlcHdr"/>
        </w:types>
        <w:behaviors>
          <w:behavior w:val="content"/>
        </w:behaviors>
        <w:guid w:val="{8BCAC771-8A9E-467A-8D48-67B54352FCC3}"/>
      </w:docPartPr>
      <w:docPartBody>
        <w:p w:rsidR="00000000" w:rsidRDefault="00452F33" w:rsidP="00452F33">
          <w:pPr>
            <w:pStyle w:val="5B6EDAA556CB4BFD9BE7A6EEE52FCB05"/>
          </w:pPr>
          <w:r>
            <w:rPr>
              <w:rFonts w:eastAsia="Times New Roman" w:cs="Times New Roman"/>
              <w:bCs/>
              <w:szCs w:val="24"/>
            </w:rPr>
            <w:t xml:space="preserve"> </w:t>
          </w:r>
        </w:p>
      </w:docPartBody>
    </w:docPart>
    <w:docPart>
      <w:docPartPr>
        <w:name w:val="566E87D07B394A4E97F53D8DA00F8659"/>
        <w:category>
          <w:name w:val="General"/>
          <w:gallery w:val="placeholder"/>
        </w:category>
        <w:types>
          <w:type w:val="bbPlcHdr"/>
        </w:types>
        <w:behaviors>
          <w:behavior w:val="content"/>
        </w:behaviors>
        <w:guid w:val="{F8DD99F8-5DC9-4398-BC26-57962D8DF347}"/>
      </w:docPartPr>
      <w:docPartBody>
        <w:p w:rsidR="00000000" w:rsidRDefault="00E021E2"/>
      </w:docPartBody>
    </w:docPart>
    <w:docPart>
      <w:docPartPr>
        <w:name w:val="388E1D26BBCE49ED8597E3A545879C2B"/>
        <w:category>
          <w:name w:val="General"/>
          <w:gallery w:val="placeholder"/>
        </w:category>
        <w:types>
          <w:type w:val="bbPlcHdr"/>
        </w:types>
        <w:behaviors>
          <w:behavior w:val="content"/>
        </w:behaviors>
        <w:guid w:val="{CB2DC532-E2D6-4CB7-9318-6C33EF471A57}"/>
      </w:docPartPr>
      <w:docPartBody>
        <w:p w:rsidR="00000000" w:rsidRDefault="00E021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52F33"/>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021E2"/>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2F3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52F33"/>
    <w:rPr>
      <w:rFonts w:ascii="Times New Roman" w:hAnsi="Times New Roman"/>
      <w:sz w:val="24"/>
    </w:rPr>
  </w:style>
  <w:style w:type="paragraph" w:customStyle="1" w:styleId="487D89B4F8B34DB4967D41FE18F7F88D7">
    <w:name w:val="487D89B4F8B34DB4967D41FE18F7F88D7"/>
    <w:rsid w:val="00452F33"/>
    <w:rPr>
      <w:rFonts w:ascii="Times New Roman" w:hAnsi="Times New Roman"/>
      <w:sz w:val="24"/>
    </w:rPr>
  </w:style>
  <w:style w:type="paragraph" w:customStyle="1" w:styleId="AE2570ED5D764CD7AF9686706F550F4620">
    <w:name w:val="AE2570ED5D764CD7AF9686706F550F4620"/>
    <w:rsid w:val="00452F33"/>
    <w:pPr>
      <w:tabs>
        <w:tab w:val="center" w:pos="4680"/>
        <w:tab w:val="right" w:pos="9360"/>
      </w:tabs>
      <w:spacing w:after="0" w:line="240" w:lineRule="auto"/>
    </w:pPr>
    <w:rPr>
      <w:rFonts w:ascii="Times New Roman" w:hAnsi="Times New Roman"/>
      <w:sz w:val="24"/>
    </w:rPr>
  </w:style>
  <w:style w:type="paragraph" w:customStyle="1" w:styleId="DAF2DB150EFA417696717983F5C4BF7D">
    <w:name w:val="DAF2DB150EFA417696717983F5C4BF7D"/>
    <w:rsid w:val="00452F33"/>
  </w:style>
  <w:style w:type="paragraph" w:customStyle="1" w:styleId="5B6EDAA556CB4BFD9BE7A6EEE52FCB05">
    <w:name w:val="5B6EDAA556CB4BFD9BE7A6EEE52FCB05"/>
    <w:rsid w:val="00452F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2F3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52F33"/>
    <w:rPr>
      <w:rFonts w:ascii="Times New Roman" w:hAnsi="Times New Roman"/>
      <w:sz w:val="24"/>
    </w:rPr>
  </w:style>
  <w:style w:type="paragraph" w:customStyle="1" w:styleId="487D89B4F8B34DB4967D41FE18F7F88D7">
    <w:name w:val="487D89B4F8B34DB4967D41FE18F7F88D7"/>
    <w:rsid w:val="00452F33"/>
    <w:rPr>
      <w:rFonts w:ascii="Times New Roman" w:hAnsi="Times New Roman"/>
      <w:sz w:val="24"/>
    </w:rPr>
  </w:style>
  <w:style w:type="paragraph" w:customStyle="1" w:styleId="AE2570ED5D764CD7AF9686706F550F4620">
    <w:name w:val="AE2570ED5D764CD7AF9686706F550F4620"/>
    <w:rsid w:val="00452F33"/>
    <w:pPr>
      <w:tabs>
        <w:tab w:val="center" w:pos="4680"/>
        <w:tab w:val="right" w:pos="9360"/>
      </w:tabs>
      <w:spacing w:after="0" w:line="240" w:lineRule="auto"/>
    </w:pPr>
    <w:rPr>
      <w:rFonts w:ascii="Times New Roman" w:hAnsi="Times New Roman"/>
      <w:sz w:val="24"/>
    </w:rPr>
  </w:style>
  <w:style w:type="paragraph" w:customStyle="1" w:styleId="DAF2DB150EFA417696717983F5C4BF7D">
    <w:name w:val="DAF2DB150EFA417696717983F5C4BF7D"/>
    <w:rsid w:val="00452F33"/>
  </w:style>
  <w:style w:type="paragraph" w:customStyle="1" w:styleId="5B6EDAA556CB4BFD9BE7A6EEE52FCB05">
    <w:name w:val="5B6EDAA556CB4BFD9BE7A6EEE52FCB05"/>
    <w:rsid w:val="00452F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1C77F113-8FE4-4893-BEF9-4AA34EA88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336</Words>
  <Characters>1919</Characters>
  <Application>Microsoft Office Word</Application>
  <DocSecurity>0</DocSecurity>
  <Lines>15</Lines>
  <Paragraphs>4</Paragraphs>
  <ScaleCrop>false</ScaleCrop>
  <Company>Texas Legislative Council</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2017-05-17T04:30:00Z</cp:lastPrinted>
  <dcterms:created xsi:type="dcterms:W3CDTF">2015-05-29T14:24:00Z</dcterms:created>
  <dcterms:modified xsi:type="dcterms:W3CDTF">2017-05-17T04:30:00Z</dcterms:modified>
</cp:coreProperties>
</file>

<file path=docProps/custom.xml><?xml version="1.0" encoding="utf-8"?>
<op:Properties xmlns:vt="http://schemas.openxmlformats.org/officeDocument/2006/docPropsVTypes" xmlns:op="http://schemas.openxmlformats.org/officeDocument/2006/custom-properties"/>
</file>