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C063D" w:rsidTr="00345119">
        <w:tc>
          <w:tcPr>
            <w:tcW w:w="9576" w:type="dxa"/>
            <w:noWrap/>
          </w:tcPr>
          <w:p w:rsidR="008423E4" w:rsidRPr="0022177D" w:rsidRDefault="00BE6395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E6395" w:rsidP="008423E4">
      <w:pPr>
        <w:jc w:val="center"/>
      </w:pPr>
    </w:p>
    <w:p w:rsidR="008423E4" w:rsidRPr="00B31F0E" w:rsidRDefault="00BE6395" w:rsidP="008423E4"/>
    <w:p w:rsidR="008423E4" w:rsidRPr="00742794" w:rsidRDefault="00BE6395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C063D" w:rsidTr="00345119">
        <w:tc>
          <w:tcPr>
            <w:tcW w:w="9576" w:type="dxa"/>
          </w:tcPr>
          <w:p w:rsidR="008423E4" w:rsidRPr="00861995" w:rsidRDefault="00BE6395" w:rsidP="00345119">
            <w:pPr>
              <w:jc w:val="right"/>
            </w:pPr>
            <w:r>
              <w:t>S.B. 196</w:t>
            </w:r>
          </w:p>
        </w:tc>
      </w:tr>
      <w:tr w:rsidR="002C063D" w:rsidTr="00345119">
        <w:tc>
          <w:tcPr>
            <w:tcW w:w="9576" w:type="dxa"/>
          </w:tcPr>
          <w:p w:rsidR="008423E4" w:rsidRPr="00861995" w:rsidRDefault="00BE6395" w:rsidP="00EB5FDA">
            <w:pPr>
              <w:jc w:val="right"/>
            </w:pPr>
            <w:r>
              <w:t xml:space="preserve">By: </w:t>
            </w:r>
            <w:r>
              <w:t>Garcia</w:t>
            </w:r>
          </w:p>
        </w:tc>
      </w:tr>
      <w:tr w:rsidR="002C063D" w:rsidTr="00345119">
        <w:tc>
          <w:tcPr>
            <w:tcW w:w="9576" w:type="dxa"/>
          </w:tcPr>
          <w:p w:rsidR="008423E4" w:rsidRPr="00861995" w:rsidRDefault="00BE6395" w:rsidP="00345119">
            <w:pPr>
              <w:jc w:val="right"/>
            </w:pPr>
            <w:r>
              <w:t>Public Education</w:t>
            </w:r>
          </w:p>
        </w:tc>
      </w:tr>
      <w:tr w:rsidR="002C063D" w:rsidTr="00345119">
        <w:tc>
          <w:tcPr>
            <w:tcW w:w="9576" w:type="dxa"/>
          </w:tcPr>
          <w:p w:rsidR="008423E4" w:rsidRDefault="00BE6395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BE6395" w:rsidP="008423E4">
      <w:pPr>
        <w:tabs>
          <w:tab w:val="right" w:pos="9360"/>
        </w:tabs>
      </w:pPr>
    </w:p>
    <w:p w:rsidR="008423E4" w:rsidRDefault="00BE6395" w:rsidP="008423E4"/>
    <w:p w:rsidR="008423E4" w:rsidRDefault="00BE6395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2C063D" w:rsidTr="00CB7AA7">
        <w:tc>
          <w:tcPr>
            <w:tcW w:w="9582" w:type="dxa"/>
          </w:tcPr>
          <w:p w:rsidR="008423E4" w:rsidRPr="00A8133F" w:rsidRDefault="00BE6395" w:rsidP="00E1194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BE6395" w:rsidP="00E1194B"/>
          <w:p w:rsidR="008423E4" w:rsidRDefault="00BE6395" w:rsidP="00E1194B">
            <w:pPr>
              <w:pStyle w:val="Header"/>
              <w:jc w:val="both"/>
            </w:pPr>
            <w:r>
              <w:t xml:space="preserve">Interested parties </w:t>
            </w:r>
            <w:r>
              <w:t>note that many parents of public school students are not aware of the part-time status or schedules of school nurses</w:t>
            </w:r>
            <w:r>
              <w:t xml:space="preserve">, </w:t>
            </w:r>
            <w:r>
              <w:t>counselors, or librarians</w:t>
            </w:r>
            <w:r>
              <w:t xml:space="preserve"> assigned to the student's school. The parties </w:t>
            </w:r>
            <w:r>
              <w:t>have expressed a need for</w:t>
            </w:r>
            <w:r>
              <w:t xml:space="preserve"> notif</w:t>
            </w:r>
            <w:r>
              <w:t>ication to</w:t>
            </w:r>
            <w:r>
              <w:t xml:space="preserve"> </w:t>
            </w:r>
            <w:r>
              <w:t xml:space="preserve">parents if the school attended by </w:t>
            </w:r>
            <w:r>
              <w:t xml:space="preserve">their children </w:t>
            </w:r>
            <w:r>
              <w:t>does not have a full-time school nurse</w:t>
            </w:r>
            <w:r>
              <w:t>, counselor, or librarian</w:t>
            </w:r>
            <w:r>
              <w:t xml:space="preserve"> </w:t>
            </w:r>
            <w:r>
              <w:t xml:space="preserve">or the equivalent of </w:t>
            </w:r>
            <w:r>
              <w:t>a full</w:t>
            </w:r>
            <w:r>
              <w:noBreakHyphen/>
            </w:r>
            <w:r>
              <w:t>t</w:t>
            </w:r>
            <w:r>
              <w:t>ime nurse</w:t>
            </w:r>
            <w:r>
              <w:t>, counselor, or librarian</w:t>
            </w:r>
            <w:r>
              <w:t xml:space="preserve"> </w:t>
            </w:r>
            <w:r>
              <w:t xml:space="preserve">assigned to </w:t>
            </w:r>
            <w:r>
              <w:t xml:space="preserve">be present on </w:t>
            </w:r>
            <w:r>
              <w:t xml:space="preserve">the campus for </w:t>
            </w:r>
            <w:r>
              <w:t>a certain prescribed time period</w:t>
            </w:r>
            <w:r>
              <w:t xml:space="preserve"> during </w:t>
            </w:r>
            <w:r>
              <w:t xml:space="preserve">a </w:t>
            </w:r>
            <w:r>
              <w:t>school year.</w:t>
            </w:r>
            <w:r>
              <w:t xml:space="preserve"> </w:t>
            </w:r>
            <w:r>
              <w:t>S.B. 196</w:t>
            </w:r>
            <w:r>
              <w:t xml:space="preserve"> </w:t>
            </w:r>
            <w:r>
              <w:t>seeks to provide for that notification</w:t>
            </w:r>
            <w:r>
              <w:t>.</w:t>
            </w:r>
          </w:p>
          <w:p w:rsidR="008423E4" w:rsidRPr="00E26B13" w:rsidRDefault="00BE6395" w:rsidP="00E1194B">
            <w:pPr>
              <w:rPr>
                <w:b/>
              </w:rPr>
            </w:pPr>
          </w:p>
        </w:tc>
      </w:tr>
      <w:tr w:rsidR="002C063D" w:rsidTr="00CB7AA7">
        <w:tc>
          <w:tcPr>
            <w:tcW w:w="9582" w:type="dxa"/>
          </w:tcPr>
          <w:p w:rsidR="0017725B" w:rsidRDefault="00BE6395" w:rsidP="00E1194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BE6395" w:rsidP="00E1194B">
            <w:pPr>
              <w:rPr>
                <w:b/>
                <w:u w:val="single"/>
              </w:rPr>
            </w:pPr>
          </w:p>
          <w:p w:rsidR="00306BB2" w:rsidRPr="00306BB2" w:rsidRDefault="00BE6395" w:rsidP="00E1194B">
            <w:pPr>
              <w:jc w:val="both"/>
            </w:pPr>
            <w:r>
              <w:t>It is the committee's opinion that this bill does</w:t>
            </w:r>
            <w:r>
              <w:t xml:space="preserve">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BE6395" w:rsidP="00E1194B">
            <w:pPr>
              <w:rPr>
                <w:b/>
                <w:u w:val="single"/>
              </w:rPr>
            </w:pPr>
          </w:p>
        </w:tc>
      </w:tr>
      <w:tr w:rsidR="002C063D" w:rsidTr="00CB7AA7">
        <w:tc>
          <w:tcPr>
            <w:tcW w:w="9582" w:type="dxa"/>
          </w:tcPr>
          <w:p w:rsidR="008423E4" w:rsidRPr="00A8133F" w:rsidRDefault="00BE6395" w:rsidP="00E1194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E6395" w:rsidP="00E1194B"/>
          <w:p w:rsidR="00306BB2" w:rsidRDefault="00BE6395" w:rsidP="00E1194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</w:t>
            </w:r>
            <w:r>
              <w:t>the committee's opinion that this bill does not expressly grant any additional rulemaking authority to a state officer, department, agency, or institution.</w:t>
            </w:r>
          </w:p>
          <w:p w:rsidR="008423E4" w:rsidRPr="00E21FDC" w:rsidRDefault="00BE6395" w:rsidP="00E1194B">
            <w:pPr>
              <w:rPr>
                <w:b/>
              </w:rPr>
            </w:pPr>
          </w:p>
        </w:tc>
      </w:tr>
      <w:tr w:rsidR="002C063D" w:rsidTr="00CB7AA7">
        <w:tc>
          <w:tcPr>
            <w:tcW w:w="9582" w:type="dxa"/>
          </w:tcPr>
          <w:p w:rsidR="008423E4" w:rsidRPr="00A8133F" w:rsidRDefault="00BE6395" w:rsidP="00E1194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E6395" w:rsidP="00E1194B"/>
          <w:p w:rsidR="00FE08F6" w:rsidRDefault="00BE6395" w:rsidP="00E1194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196 amends the </w:t>
            </w:r>
            <w:r w:rsidRPr="00FE08F6">
              <w:t>Education Code</w:t>
            </w:r>
            <w:r>
              <w:t xml:space="preserve"> to require a </w:t>
            </w:r>
            <w:r w:rsidRPr="00FE08F6">
              <w:t>public school</w:t>
            </w:r>
            <w:r>
              <w:t>, including an open</w:t>
            </w:r>
            <w:r>
              <w:noBreakHyphen/>
            </w:r>
            <w:r w:rsidRPr="00FE08F6">
              <w:t>enroll</w:t>
            </w:r>
            <w:r w:rsidRPr="00FE08F6">
              <w:t xml:space="preserve">ment charter school, that does not have a full-time </w:t>
            </w:r>
            <w:r>
              <w:t xml:space="preserve">licensed </w:t>
            </w:r>
            <w:r w:rsidRPr="00FE08F6">
              <w:t>nurse</w:t>
            </w:r>
            <w:r>
              <w:t xml:space="preserve">, </w:t>
            </w:r>
            <w:r>
              <w:t xml:space="preserve">certified </w:t>
            </w:r>
            <w:r>
              <w:t xml:space="preserve">school counselor, or </w:t>
            </w:r>
            <w:r>
              <w:t xml:space="preserve">certified </w:t>
            </w:r>
            <w:r>
              <w:t>librarian</w:t>
            </w:r>
            <w:r w:rsidRPr="00FE08F6">
              <w:t xml:space="preserve"> or the equivalent of a full-time </w:t>
            </w:r>
            <w:r>
              <w:t xml:space="preserve">licensed </w:t>
            </w:r>
            <w:r w:rsidRPr="00FE08F6">
              <w:t>nurse</w:t>
            </w:r>
            <w:r>
              <w:t xml:space="preserve">, </w:t>
            </w:r>
            <w:r>
              <w:t xml:space="preserve">certified </w:t>
            </w:r>
            <w:r>
              <w:t xml:space="preserve">school counselor, or </w:t>
            </w:r>
            <w:r>
              <w:t xml:space="preserve">certified </w:t>
            </w:r>
            <w:r>
              <w:t>librarian</w:t>
            </w:r>
            <w:r w:rsidRPr="00FE08F6">
              <w:t xml:space="preserve"> assigned to be present </w:t>
            </w:r>
            <w:r>
              <w:t>at</w:t>
            </w:r>
            <w:r w:rsidRPr="00FE08F6">
              <w:t xml:space="preserve"> the </w:t>
            </w:r>
            <w:r>
              <w:t>school</w:t>
            </w:r>
            <w:r w:rsidRPr="00FE08F6">
              <w:t xml:space="preserve"> </w:t>
            </w:r>
            <w:r w:rsidRPr="00FE08F6">
              <w:t xml:space="preserve">for more than 30 consecutive instructional days during the same school year </w:t>
            </w:r>
            <w:r>
              <w:t>to</w:t>
            </w:r>
            <w:r w:rsidRPr="00FE08F6">
              <w:t xml:space="preserve"> provide written notice of the absence to the parent of or other person standing in parental relation to each student enrolled in the school</w:t>
            </w:r>
            <w:r>
              <w:t xml:space="preserve">. </w:t>
            </w:r>
            <w:r>
              <w:t xml:space="preserve">The bill establishes that a school </w:t>
            </w:r>
            <w:r w:rsidRPr="00FE08F6">
              <w:t>h</w:t>
            </w:r>
            <w:r w:rsidRPr="00FE08F6">
              <w:t xml:space="preserve">as the equivalent of a full-time </w:t>
            </w:r>
            <w:r>
              <w:t xml:space="preserve">licensed </w:t>
            </w:r>
            <w:r w:rsidRPr="00FE08F6">
              <w:t>nurse</w:t>
            </w:r>
            <w:r>
              <w:t xml:space="preserve">, </w:t>
            </w:r>
            <w:r>
              <w:t xml:space="preserve">certified </w:t>
            </w:r>
            <w:r>
              <w:t xml:space="preserve">school counselor, or </w:t>
            </w:r>
            <w:r>
              <w:t xml:space="preserve">certified </w:t>
            </w:r>
            <w:r>
              <w:t>librarian</w:t>
            </w:r>
            <w:r w:rsidRPr="00FE08F6">
              <w:t xml:space="preserve"> if the school has two or more </w:t>
            </w:r>
            <w:r>
              <w:t xml:space="preserve">licensed </w:t>
            </w:r>
            <w:r w:rsidRPr="00FE08F6">
              <w:t>nurses</w:t>
            </w:r>
            <w:r w:rsidRPr="004F3919">
              <w:t xml:space="preserve">, </w:t>
            </w:r>
            <w:r>
              <w:t xml:space="preserve">certified </w:t>
            </w:r>
            <w:r w:rsidRPr="004F3919">
              <w:t>school counselor</w:t>
            </w:r>
            <w:r>
              <w:t>s</w:t>
            </w:r>
            <w:r w:rsidRPr="004F3919">
              <w:t xml:space="preserve">, or </w:t>
            </w:r>
            <w:r>
              <w:t xml:space="preserve">certified </w:t>
            </w:r>
            <w:r w:rsidRPr="004F3919">
              <w:t>librarian</w:t>
            </w:r>
            <w:r>
              <w:t>s</w:t>
            </w:r>
            <w:r>
              <w:t>, respectively,</w:t>
            </w:r>
            <w:r w:rsidRPr="00FE08F6">
              <w:t xml:space="preserve"> assigned to the school and all regular student instructional hours at </w:t>
            </w:r>
            <w:r>
              <w:t>the</w:t>
            </w:r>
            <w:r w:rsidRPr="00FE08F6">
              <w:t xml:space="preserve"> </w:t>
            </w:r>
            <w:r w:rsidRPr="00FE08F6">
              <w:t>campus during the regular school day</w:t>
            </w:r>
            <w:r>
              <w:t xml:space="preserve"> are covered by the assignment of at least one</w:t>
            </w:r>
            <w:r>
              <w:t xml:space="preserve"> licensed</w:t>
            </w:r>
            <w:r>
              <w:t xml:space="preserve"> nurse</w:t>
            </w:r>
            <w:r w:rsidRPr="004F3919">
              <w:t xml:space="preserve">, </w:t>
            </w:r>
            <w:r>
              <w:t xml:space="preserve">certified </w:t>
            </w:r>
            <w:r w:rsidRPr="004F3919">
              <w:t xml:space="preserve">school counselor, or </w:t>
            </w:r>
            <w:r>
              <w:t xml:space="preserve">certified </w:t>
            </w:r>
            <w:r w:rsidRPr="004F3919">
              <w:t>librarian</w:t>
            </w:r>
            <w:r>
              <w:t>,</w:t>
            </w:r>
            <w:r>
              <w:t xml:space="preserve"> respectively</w:t>
            </w:r>
            <w:r w:rsidRPr="00FE08F6">
              <w:t>.</w:t>
            </w:r>
            <w:r>
              <w:t xml:space="preserve"> </w:t>
            </w:r>
          </w:p>
          <w:p w:rsidR="00FE08F6" w:rsidRDefault="00BE6395" w:rsidP="00E1194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FE08F6" w:rsidRDefault="00BE6395" w:rsidP="00E1194B">
            <w:pPr>
              <w:pStyle w:val="Header"/>
              <w:jc w:val="both"/>
            </w:pPr>
            <w:r>
              <w:t>S.B. 196 requi</w:t>
            </w:r>
            <w:r>
              <w:t xml:space="preserve">res the school to make a good faith effort to ensure that the notice is provided in a bilingual form to any parent or other person standing in parental relation whose primary language is not English and </w:t>
            </w:r>
            <w:r>
              <w:t xml:space="preserve">to </w:t>
            </w:r>
            <w:r>
              <w:t>retain a copy of any notice.</w:t>
            </w:r>
            <w:r>
              <w:t xml:space="preserve"> </w:t>
            </w:r>
            <w:r w:rsidRPr="007C7453">
              <w:t>The bill requires the</w:t>
            </w:r>
            <w:r w:rsidRPr="007C7453">
              <w:t xml:space="preserve"> principal of the school to provide</w:t>
            </w:r>
            <w:r>
              <w:t xml:space="preserve"> the</w:t>
            </w:r>
            <w:r w:rsidRPr="007C7453">
              <w:t xml:space="preserve"> notice not later than the 30th instructional day after the first day the school does not have a full-time </w:t>
            </w:r>
            <w:r>
              <w:t xml:space="preserve">licensed </w:t>
            </w:r>
            <w:r w:rsidRPr="007C7453">
              <w:t>nurse</w:t>
            </w:r>
            <w:r w:rsidRPr="004F3919">
              <w:t xml:space="preserve">, </w:t>
            </w:r>
            <w:r>
              <w:t xml:space="preserve">certified </w:t>
            </w:r>
            <w:r w:rsidRPr="004F3919">
              <w:t>school counselor, or</w:t>
            </w:r>
            <w:r>
              <w:t xml:space="preserve"> certified</w:t>
            </w:r>
            <w:r w:rsidRPr="004F3919">
              <w:t xml:space="preserve"> librarian</w:t>
            </w:r>
            <w:r w:rsidRPr="007C7453">
              <w:t xml:space="preserve"> assigned to be present </w:t>
            </w:r>
            <w:r>
              <w:t>at</w:t>
            </w:r>
            <w:r w:rsidRPr="007C7453">
              <w:t xml:space="preserve"> </w:t>
            </w:r>
            <w:r w:rsidRPr="007C7453">
              <w:t xml:space="preserve">the </w:t>
            </w:r>
            <w:r>
              <w:t xml:space="preserve">school </w:t>
            </w:r>
            <w:r>
              <w:t>and</w:t>
            </w:r>
            <w:r>
              <w:t xml:space="preserve"> au</w:t>
            </w:r>
            <w:r>
              <w:t xml:space="preserve">thorizes a school to </w:t>
            </w:r>
            <w:r w:rsidRPr="00306BB2">
              <w:t>satisfy th</w:t>
            </w:r>
            <w:r>
              <w:t>is</w:t>
            </w:r>
            <w:r w:rsidRPr="00306BB2">
              <w:t xml:space="preserve"> notice requirement by posting the notice on the school's website</w:t>
            </w:r>
            <w:r>
              <w:t xml:space="preserve">. The bill </w:t>
            </w:r>
            <w:r>
              <w:t xml:space="preserve">requires notice </w:t>
            </w:r>
            <w:r>
              <w:t xml:space="preserve">posted in this manner </w:t>
            </w:r>
            <w:r>
              <w:t>to</w:t>
            </w:r>
            <w:r w:rsidRPr="00306BB2">
              <w:t xml:space="preserve"> be accessible from the home page of the website by use of not more than three links.</w:t>
            </w:r>
            <w:r>
              <w:t xml:space="preserve"> The bill applies begi</w:t>
            </w:r>
            <w:r>
              <w:t xml:space="preserve">nning with the </w:t>
            </w:r>
            <w:r w:rsidRPr="00306BB2">
              <w:t>2017-2018 school year.</w:t>
            </w:r>
          </w:p>
          <w:p w:rsidR="008423E4" w:rsidRPr="00835628" w:rsidRDefault="00BE6395" w:rsidP="00E1194B">
            <w:pPr>
              <w:rPr>
                <w:b/>
              </w:rPr>
            </w:pPr>
          </w:p>
        </w:tc>
      </w:tr>
      <w:tr w:rsidR="002C063D" w:rsidTr="00CB7AA7">
        <w:tc>
          <w:tcPr>
            <w:tcW w:w="9582" w:type="dxa"/>
          </w:tcPr>
          <w:p w:rsidR="008423E4" w:rsidRPr="00A8133F" w:rsidRDefault="00BE6395" w:rsidP="00E1194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BE6395" w:rsidP="00E1194B"/>
          <w:p w:rsidR="008423E4" w:rsidRPr="003624F2" w:rsidRDefault="00BE6395" w:rsidP="00E1194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575874" w:rsidRDefault="00BE6395" w:rsidP="00E1194B">
            <w:pPr>
              <w:rPr>
                <w:b/>
                <w:sz w:val="4"/>
                <w:szCs w:val="4"/>
              </w:rPr>
            </w:pPr>
          </w:p>
        </w:tc>
      </w:tr>
    </w:tbl>
    <w:p w:rsidR="004108C3" w:rsidRPr="00575874" w:rsidRDefault="00BE6395" w:rsidP="00575874">
      <w:pPr>
        <w:rPr>
          <w:sz w:val="4"/>
          <w:szCs w:val="4"/>
        </w:rPr>
      </w:pPr>
    </w:p>
    <w:sectPr w:rsidR="004108C3" w:rsidRPr="0057587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6395">
      <w:r>
        <w:separator/>
      </w:r>
    </w:p>
  </w:endnote>
  <w:endnote w:type="continuationSeparator" w:id="0">
    <w:p w:rsidR="00000000" w:rsidRDefault="00BE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32" w:rsidRDefault="00BE63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C063D" w:rsidTr="009C1E9A">
      <w:trPr>
        <w:cantSplit/>
      </w:trPr>
      <w:tc>
        <w:tcPr>
          <w:tcW w:w="0" w:type="pct"/>
        </w:tcPr>
        <w:p w:rsidR="00137D90" w:rsidRDefault="00BE639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E639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E639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C063D" w:rsidTr="009C1E9A">
      <w:trPr>
        <w:cantSplit/>
      </w:trPr>
      <w:tc>
        <w:tcPr>
          <w:tcW w:w="0" w:type="pct"/>
        </w:tcPr>
        <w:p w:rsidR="00EC379B" w:rsidRDefault="00BE639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E639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31962</w:t>
          </w:r>
        </w:p>
      </w:tc>
      <w:tc>
        <w:tcPr>
          <w:tcW w:w="2453" w:type="pct"/>
        </w:tcPr>
        <w:p w:rsidR="00EC379B" w:rsidRDefault="00BE639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17.138.109</w:t>
          </w:r>
          <w:r>
            <w:fldChar w:fldCharType="end"/>
          </w:r>
        </w:p>
      </w:tc>
    </w:tr>
    <w:tr w:rsidR="002C063D" w:rsidTr="009C1E9A">
      <w:trPr>
        <w:cantSplit/>
      </w:trPr>
      <w:tc>
        <w:tcPr>
          <w:tcW w:w="0" w:type="pct"/>
        </w:tcPr>
        <w:p w:rsidR="00EC379B" w:rsidRDefault="00BE639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E639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BE6395" w:rsidP="006D504F">
          <w:pPr>
            <w:pStyle w:val="Footer"/>
            <w:rPr>
              <w:rStyle w:val="PageNumber"/>
            </w:rPr>
          </w:pPr>
        </w:p>
        <w:p w:rsidR="00EC379B" w:rsidRDefault="00BE639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C063D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E639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E6395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E6395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32" w:rsidRDefault="00BE63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6395">
      <w:r>
        <w:separator/>
      </w:r>
    </w:p>
  </w:footnote>
  <w:footnote w:type="continuationSeparator" w:id="0">
    <w:p w:rsidR="00000000" w:rsidRDefault="00BE6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32" w:rsidRDefault="00BE63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32" w:rsidRDefault="00BE63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32" w:rsidRDefault="00BE63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3D"/>
    <w:rsid w:val="002C063D"/>
    <w:rsid w:val="00B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06B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6B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6BB2"/>
  </w:style>
  <w:style w:type="paragraph" w:styleId="CommentSubject">
    <w:name w:val="annotation subject"/>
    <w:basedOn w:val="CommentText"/>
    <w:next w:val="CommentText"/>
    <w:link w:val="CommentSubjectChar"/>
    <w:rsid w:val="00306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6BB2"/>
    <w:rPr>
      <w:b/>
      <w:bCs/>
    </w:rPr>
  </w:style>
  <w:style w:type="paragraph" w:styleId="ListParagraph">
    <w:name w:val="List Paragraph"/>
    <w:basedOn w:val="Normal"/>
    <w:uiPriority w:val="34"/>
    <w:qFormat/>
    <w:rsid w:val="004821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06B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6B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6BB2"/>
  </w:style>
  <w:style w:type="paragraph" w:styleId="CommentSubject">
    <w:name w:val="annotation subject"/>
    <w:basedOn w:val="CommentText"/>
    <w:next w:val="CommentText"/>
    <w:link w:val="CommentSubjectChar"/>
    <w:rsid w:val="00306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6BB2"/>
    <w:rPr>
      <w:b/>
      <w:bCs/>
    </w:rPr>
  </w:style>
  <w:style w:type="paragraph" w:styleId="ListParagraph">
    <w:name w:val="List Paragraph"/>
    <w:basedOn w:val="Normal"/>
    <w:uiPriority w:val="34"/>
    <w:qFormat/>
    <w:rsid w:val="00482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2639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SB00196 (Committee Report (Unamended))</vt:lpstr>
    </vt:vector>
  </TitlesOfParts>
  <Company>State of Texas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31962</dc:subject>
  <dc:creator>State of Texas</dc:creator>
  <dc:description>SB 196 by Garcia-(H)Public Education</dc:description>
  <cp:lastModifiedBy>Alexander McMillan</cp:lastModifiedBy>
  <cp:revision>2</cp:revision>
  <cp:lastPrinted>2017-05-18T15:39:00Z</cp:lastPrinted>
  <dcterms:created xsi:type="dcterms:W3CDTF">2017-05-19T22:56:00Z</dcterms:created>
  <dcterms:modified xsi:type="dcterms:W3CDTF">2017-05-19T22:56:00Z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17.138.109</vt:lpwstr>
  </property>
</Properties>
</file>