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7201D" w:rsidTr="00345119">
        <w:tc>
          <w:tcPr>
            <w:tcW w:w="9576" w:type="dxa"/>
            <w:noWrap/>
          </w:tcPr>
          <w:p w:rsidR="008423E4" w:rsidRPr="0022177D" w:rsidRDefault="007B3E15" w:rsidP="00345119">
            <w:pPr>
              <w:pStyle w:val="Heading1"/>
            </w:pPr>
            <w:bookmarkStart w:id="0" w:name="_GoBack"/>
            <w:bookmarkEnd w:id="0"/>
            <w:r w:rsidRPr="00631897">
              <w:t>BILL ANALYSIS</w:t>
            </w:r>
          </w:p>
        </w:tc>
      </w:tr>
    </w:tbl>
    <w:p w:rsidR="008423E4" w:rsidRPr="0022177D" w:rsidRDefault="007B3E15" w:rsidP="008423E4">
      <w:pPr>
        <w:jc w:val="center"/>
      </w:pPr>
    </w:p>
    <w:p w:rsidR="008423E4" w:rsidRPr="00B31F0E" w:rsidRDefault="007B3E15" w:rsidP="008423E4"/>
    <w:p w:rsidR="008423E4" w:rsidRPr="00742794" w:rsidRDefault="007B3E15" w:rsidP="008423E4">
      <w:pPr>
        <w:tabs>
          <w:tab w:val="right" w:pos="9360"/>
        </w:tabs>
      </w:pPr>
    </w:p>
    <w:tbl>
      <w:tblPr>
        <w:tblW w:w="0" w:type="auto"/>
        <w:tblLayout w:type="fixed"/>
        <w:tblLook w:val="01E0" w:firstRow="1" w:lastRow="1" w:firstColumn="1" w:lastColumn="1" w:noHBand="0" w:noVBand="0"/>
      </w:tblPr>
      <w:tblGrid>
        <w:gridCol w:w="9576"/>
      </w:tblGrid>
      <w:tr w:rsidR="00B7201D" w:rsidTr="00345119">
        <w:tc>
          <w:tcPr>
            <w:tcW w:w="9576" w:type="dxa"/>
          </w:tcPr>
          <w:p w:rsidR="008423E4" w:rsidRPr="00861995" w:rsidRDefault="007B3E15" w:rsidP="00345119">
            <w:pPr>
              <w:jc w:val="right"/>
            </w:pPr>
            <w:r>
              <w:t>C.S.H.B. 2395</w:t>
            </w:r>
          </w:p>
        </w:tc>
      </w:tr>
      <w:tr w:rsidR="00B7201D" w:rsidTr="00345119">
        <w:tc>
          <w:tcPr>
            <w:tcW w:w="9576" w:type="dxa"/>
          </w:tcPr>
          <w:p w:rsidR="008423E4" w:rsidRPr="00861995" w:rsidRDefault="007B3E15" w:rsidP="00C06119">
            <w:pPr>
              <w:jc w:val="right"/>
            </w:pPr>
            <w:r>
              <w:t xml:space="preserve">By: </w:t>
            </w:r>
            <w:r>
              <w:t>Collier</w:t>
            </w:r>
          </w:p>
        </w:tc>
      </w:tr>
      <w:tr w:rsidR="00B7201D" w:rsidTr="00345119">
        <w:tc>
          <w:tcPr>
            <w:tcW w:w="9576" w:type="dxa"/>
          </w:tcPr>
          <w:p w:rsidR="008423E4" w:rsidRPr="00861995" w:rsidRDefault="007B3E15" w:rsidP="00345119">
            <w:pPr>
              <w:jc w:val="right"/>
            </w:pPr>
            <w:r>
              <w:t>Public Education</w:t>
            </w:r>
          </w:p>
        </w:tc>
      </w:tr>
      <w:tr w:rsidR="00B7201D" w:rsidTr="00345119">
        <w:tc>
          <w:tcPr>
            <w:tcW w:w="9576" w:type="dxa"/>
          </w:tcPr>
          <w:p w:rsidR="008423E4" w:rsidRDefault="007B3E15" w:rsidP="00345119">
            <w:pPr>
              <w:jc w:val="right"/>
            </w:pPr>
            <w:r>
              <w:t>Committee Report (Substituted)</w:t>
            </w:r>
          </w:p>
        </w:tc>
      </w:tr>
    </w:tbl>
    <w:p w:rsidR="008423E4" w:rsidRDefault="007B3E15" w:rsidP="008423E4">
      <w:pPr>
        <w:tabs>
          <w:tab w:val="right" w:pos="9360"/>
        </w:tabs>
      </w:pPr>
    </w:p>
    <w:p w:rsidR="008423E4" w:rsidRDefault="007B3E15" w:rsidP="008423E4"/>
    <w:p w:rsidR="008423E4" w:rsidRDefault="007B3E15" w:rsidP="00731700">
      <w:pPr>
        <w:tabs>
          <w:tab w:val="left" w:pos="3315"/>
        </w:tabs>
      </w:pPr>
      <w:r>
        <w:tab/>
      </w:r>
    </w:p>
    <w:tbl>
      <w:tblPr>
        <w:tblW w:w="0" w:type="auto"/>
        <w:tblCellMar>
          <w:left w:w="115" w:type="dxa"/>
          <w:right w:w="115" w:type="dxa"/>
        </w:tblCellMar>
        <w:tblLook w:val="01E0" w:firstRow="1" w:lastRow="1" w:firstColumn="1" w:lastColumn="1" w:noHBand="0" w:noVBand="0"/>
      </w:tblPr>
      <w:tblGrid>
        <w:gridCol w:w="9582"/>
      </w:tblGrid>
      <w:tr w:rsidR="00B7201D" w:rsidTr="00C06119">
        <w:tc>
          <w:tcPr>
            <w:tcW w:w="9582" w:type="dxa"/>
          </w:tcPr>
          <w:p w:rsidR="008423E4" w:rsidRPr="00A8133F" w:rsidRDefault="007B3E15" w:rsidP="009D6110">
            <w:pPr>
              <w:rPr>
                <w:b/>
              </w:rPr>
            </w:pPr>
            <w:r w:rsidRPr="009C1E9A">
              <w:rPr>
                <w:b/>
                <w:u w:val="single"/>
              </w:rPr>
              <w:t>BACKGROUND AND PURPOSE</w:t>
            </w:r>
            <w:r>
              <w:rPr>
                <w:b/>
              </w:rPr>
              <w:t xml:space="preserve"> </w:t>
            </w:r>
          </w:p>
          <w:p w:rsidR="008423E4" w:rsidRDefault="007B3E15" w:rsidP="009D6110"/>
          <w:p w:rsidR="008423E4" w:rsidRDefault="007B3E15" w:rsidP="009D6110">
            <w:pPr>
              <w:pStyle w:val="Header"/>
              <w:jc w:val="both"/>
            </w:pPr>
            <w:r>
              <w:t xml:space="preserve">Interested parties note the </w:t>
            </w:r>
            <w:r>
              <w:t>serious health risks associated with the presence</w:t>
            </w:r>
            <w:r>
              <w:t xml:space="preserve"> of lead in drinking water and contend that it is necessary for the state to provide</w:t>
            </w:r>
            <w:r>
              <w:t xml:space="preserve"> for </w:t>
            </w:r>
            <w:r>
              <w:t xml:space="preserve">standards for testing the water in public schools. The goal of </w:t>
            </w:r>
            <w:r>
              <w:t>C.S.</w:t>
            </w:r>
            <w:r>
              <w:t>H.B.</w:t>
            </w:r>
            <w:r>
              <w:t xml:space="preserve"> 2395 </w:t>
            </w:r>
            <w:r>
              <w:t xml:space="preserve">is to </w:t>
            </w:r>
            <w:r>
              <w:t xml:space="preserve">set </w:t>
            </w:r>
            <w:r>
              <w:t xml:space="preserve">such </w:t>
            </w:r>
            <w:r>
              <w:t xml:space="preserve">standards </w:t>
            </w:r>
            <w:r>
              <w:t>to</w:t>
            </w:r>
            <w:r>
              <w:t xml:space="preserve"> ensure that students are less exposed to harmful contaminants.</w:t>
            </w:r>
          </w:p>
          <w:p w:rsidR="008423E4" w:rsidRPr="00E26B13" w:rsidRDefault="007B3E15" w:rsidP="009D6110">
            <w:pPr>
              <w:rPr>
                <w:b/>
              </w:rPr>
            </w:pPr>
          </w:p>
        </w:tc>
      </w:tr>
      <w:tr w:rsidR="00B7201D" w:rsidTr="00C06119">
        <w:tc>
          <w:tcPr>
            <w:tcW w:w="9582" w:type="dxa"/>
          </w:tcPr>
          <w:p w:rsidR="0017725B" w:rsidRDefault="007B3E15" w:rsidP="009D6110">
            <w:pPr>
              <w:rPr>
                <w:b/>
                <w:u w:val="single"/>
              </w:rPr>
            </w:pPr>
            <w:r>
              <w:rPr>
                <w:b/>
                <w:u w:val="single"/>
              </w:rPr>
              <w:t>CRIMINAL JUSTICE IMPACT</w:t>
            </w:r>
          </w:p>
          <w:p w:rsidR="0017725B" w:rsidRDefault="007B3E15" w:rsidP="009D6110">
            <w:pPr>
              <w:rPr>
                <w:b/>
                <w:u w:val="single"/>
              </w:rPr>
            </w:pPr>
          </w:p>
          <w:p w:rsidR="0086556F" w:rsidRPr="0086556F" w:rsidRDefault="007B3E15" w:rsidP="009D6110">
            <w:pPr>
              <w:jc w:val="both"/>
            </w:pPr>
            <w:r>
              <w:t>It is the committee's opinion that this bill does not expressly create a criminal offense, increase the punishment for an existing criminal offense or category of offenses, or change the eligibility of a person for community sup</w:t>
            </w:r>
            <w:r>
              <w:t>ervision, parole, or mandatory supervision.</w:t>
            </w:r>
          </w:p>
          <w:p w:rsidR="0017725B" w:rsidRPr="0017725B" w:rsidRDefault="007B3E15" w:rsidP="009D6110">
            <w:pPr>
              <w:rPr>
                <w:b/>
                <w:u w:val="single"/>
              </w:rPr>
            </w:pPr>
          </w:p>
        </w:tc>
      </w:tr>
      <w:tr w:rsidR="00B7201D" w:rsidTr="00C06119">
        <w:tc>
          <w:tcPr>
            <w:tcW w:w="9582" w:type="dxa"/>
          </w:tcPr>
          <w:p w:rsidR="008423E4" w:rsidRPr="00A8133F" w:rsidRDefault="007B3E15" w:rsidP="009D6110">
            <w:pPr>
              <w:rPr>
                <w:b/>
              </w:rPr>
            </w:pPr>
            <w:r w:rsidRPr="009C1E9A">
              <w:rPr>
                <w:b/>
                <w:u w:val="single"/>
              </w:rPr>
              <w:t>RULEMAKING AUTHORITY</w:t>
            </w:r>
            <w:r>
              <w:rPr>
                <w:b/>
              </w:rPr>
              <w:t xml:space="preserve"> </w:t>
            </w:r>
          </w:p>
          <w:p w:rsidR="008423E4" w:rsidRDefault="007B3E15" w:rsidP="009D6110"/>
          <w:p w:rsidR="0086556F" w:rsidRDefault="007B3E15" w:rsidP="009D6110">
            <w:pPr>
              <w:pStyle w:val="Header"/>
              <w:tabs>
                <w:tab w:val="clear" w:pos="4320"/>
                <w:tab w:val="clear" w:pos="8640"/>
              </w:tabs>
              <w:jc w:val="both"/>
            </w:pPr>
            <w:r>
              <w:t>It is the committee's opinion that rulemaking authority is expressl</w:t>
            </w:r>
            <w:r>
              <w:t xml:space="preserve">y granted to the </w:t>
            </w:r>
            <w:r>
              <w:t xml:space="preserve">Texas Commission on Environmental Quality </w:t>
            </w:r>
            <w:r>
              <w:t xml:space="preserve">in </w:t>
            </w:r>
            <w:r>
              <w:t>SECTION 1</w:t>
            </w:r>
            <w:r>
              <w:t xml:space="preserve"> of this bill.</w:t>
            </w:r>
          </w:p>
          <w:p w:rsidR="008423E4" w:rsidRPr="00E21FDC" w:rsidRDefault="007B3E15" w:rsidP="009D6110">
            <w:pPr>
              <w:rPr>
                <w:b/>
              </w:rPr>
            </w:pPr>
          </w:p>
        </w:tc>
      </w:tr>
      <w:tr w:rsidR="00B7201D" w:rsidTr="00C06119">
        <w:tc>
          <w:tcPr>
            <w:tcW w:w="9582" w:type="dxa"/>
          </w:tcPr>
          <w:p w:rsidR="008423E4" w:rsidRPr="00A8133F" w:rsidRDefault="007B3E15" w:rsidP="009D6110">
            <w:pPr>
              <w:rPr>
                <w:b/>
              </w:rPr>
            </w:pPr>
            <w:r w:rsidRPr="009C1E9A">
              <w:rPr>
                <w:b/>
                <w:u w:val="single"/>
              </w:rPr>
              <w:t>ANALYSIS</w:t>
            </w:r>
            <w:r>
              <w:rPr>
                <w:b/>
              </w:rPr>
              <w:t xml:space="preserve"> </w:t>
            </w:r>
          </w:p>
          <w:p w:rsidR="008423E4" w:rsidRDefault="007B3E15" w:rsidP="009D6110"/>
          <w:p w:rsidR="0086556F" w:rsidRDefault="007B3E15" w:rsidP="009D6110">
            <w:pPr>
              <w:pStyle w:val="Header"/>
              <w:jc w:val="both"/>
            </w:pPr>
            <w:r>
              <w:t>C.S.</w:t>
            </w:r>
            <w:r>
              <w:t xml:space="preserve">H.B. 2395 amends the Health and Safety Code to require each </w:t>
            </w:r>
            <w:r>
              <w:t xml:space="preserve">independent </w:t>
            </w:r>
            <w:r>
              <w:t>school district an</w:t>
            </w:r>
            <w:r>
              <w:t>d open-enrollment charter school</w:t>
            </w:r>
            <w:r>
              <w:t>, in addition to any water test required by the federal Safe Drinking Water Act,</w:t>
            </w:r>
            <w:r w:rsidRPr="00FB48A6">
              <w:t xml:space="preserve"> </w:t>
            </w:r>
            <w:r>
              <w:t>to conduct</w:t>
            </w:r>
            <w:r>
              <w:t xml:space="preserve"> </w:t>
            </w:r>
            <w:r>
              <w:t xml:space="preserve">a </w:t>
            </w:r>
            <w:r>
              <w:t>first-draw tap test</w:t>
            </w:r>
            <w:r>
              <w:t>,</w:t>
            </w:r>
            <w:r>
              <w:t xml:space="preserve"> defined as</w:t>
            </w:r>
            <w:r w:rsidRPr="00574F09">
              <w:t xml:space="preserve"> a water </w:t>
            </w:r>
            <w:r w:rsidRPr="00574F09">
              <w:t>sample collected and tested in the manner prescribed by the federal monitoring requirements for lead and copper in tap water</w:t>
            </w:r>
            <w:r>
              <w:t>,</w:t>
            </w:r>
            <w:r w:rsidRPr="00574F09">
              <w:t xml:space="preserve"> </w:t>
            </w:r>
            <w:r>
              <w:t xml:space="preserve">of potable water </w:t>
            </w:r>
            <w:r>
              <w:t xml:space="preserve">outlets every five years, before the start of the school year, </w:t>
            </w:r>
            <w:r>
              <w:t>to monitor the amount of lead in the water in each</w:t>
            </w:r>
            <w:r>
              <w:t xml:space="preserve"> occupied school building under the </w:t>
            </w:r>
            <w:r>
              <w:t xml:space="preserve">district's or charter school's </w:t>
            </w:r>
            <w:r>
              <w:t xml:space="preserve">jurisdiction. The </w:t>
            </w:r>
            <w:r>
              <w:t>bill requires the</w:t>
            </w:r>
            <w:r>
              <w:t xml:space="preserve"> district or charter</w:t>
            </w:r>
            <w:r>
              <w:t xml:space="preserve"> school</w:t>
            </w:r>
            <w:r>
              <w:t xml:space="preserve"> </w:t>
            </w:r>
            <w:r>
              <w:t>to</w:t>
            </w:r>
            <w:r>
              <w:t xml:space="preserve"> perform the</w:t>
            </w:r>
            <w:r>
              <w:t xml:space="preserve"> required</w:t>
            </w:r>
            <w:r>
              <w:t xml:space="preserve"> first-draw tap t</w:t>
            </w:r>
            <w:r>
              <w:t>est</w:t>
            </w:r>
            <w:r>
              <w:t xml:space="preserve"> by using existing qualified personnel or through a third party</w:t>
            </w:r>
            <w:r>
              <w:t xml:space="preserve">. The bill requires </w:t>
            </w:r>
            <w:r>
              <w:t>a</w:t>
            </w:r>
            <w:r>
              <w:t xml:space="preserve"> district or charter</w:t>
            </w:r>
            <w:r>
              <w:t xml:space="preserve"> school</w:t>
            </w:r>
            <w:r>
              <w:t xml:space="preserve"> at which</w:t>
            </w:r>
            <w:r>
              <w:t xml:space="preserve"> a person conducting a first-draw tap test determines that the amount of lead in </w:t>
            </w:r>
            <w:r>
              <w:t xml:space="preserve">a </w:t>
            </w:r>
            <w:r>
              <w:t xml:space="preserve">potable water </w:t>
            </w:r>
            <w:r>
              <w:t xml:space="preserve">outlet </w:t>
            </w:r>
            <w:r>
              <w:t>of a school building exceeds the level of lead considered safe for human consumption as established by ru</w:t>
            </w:r>
            <w:r>
              <w:t>les adopte</w:t>
            </w:r>
            <w:r>
              <w:t xml:space="preserve">d by the </w:t>
            </w:r>
            <w:r>
              <w:t>Texas Commission on Environmental Quality (TCEQ)</w:t>
            </w:r>
            <w:r>
              <w:t xml:space="preserve"> </w:t>
            </w:r>
            <w:r>
              <w:t>to</w:t>
            </w:r>
            <w:r>
              <w:t xml:space="preserve"> continue weekly first-draw tap tests of the building's potable </w:t>
            </w:r>
            <w:r>
              <w:t xml:space="preserve">water </w:t>
            </w:r>
            <w:r>
              <w:t xml:space="preserve">outlet </w:t>
            </w:r>
            <w:r>
              <w:t>until three consecutive weekly tests confirm the wate</w:t>
            </w:r>
            <w:r>
              <w:t>r is safe for human consumption</w:t>
            </w:r>
            <w:r>
              <w:t xml:space="preserve"> and </w:t>
            </w:r>
            <w:r>
              <w:t xml:space="preserve">to </w:t>
            </w:r>
            <w:r>
              <w:t xml:space="preserve">provide the </w:t>
            </w:r>
            <w:r>
              <w:t xml:space="preserve">building </w:t>
            </w:r>
            <w:r>
              <w:t>occupants with an adequate supply of safe, potable drinking water until future tests indicate lead levels in the water are safe for human consumption.</w:t>
            </w:r>
            <w:r>
              <w:t xml:space="preserve"> The bill expressly does not require a</w:t>
            </w:r>
            <w:r>
              <w:t xml:space="preserve"> district or</w:t>
            </w:r>
            <w:r>
              <w:t xml:space="preserve"> charter</w:t>
            </w:r>
            <w:r>
              <w:t xml:space="preserve"> school to conduct a first-</w:t>
            </w:r>
            <w:r>
              <w:t>draw tap test</w:t>
            </w:r>
            <w:r>
              <w:t xml:space="preserve"> </w:t>
            </w:r>
            <w:r>
              <w:t>on a wa</w:t>
            </w:r>
            <w:r>
              <w:t xml:space="preserve">ter outlet if the outlet is located </w:t>
            </w:r>
            <w:r>
              <w:t>in a school building that is lead</w:t>
            </w:r>
            <w:r>
              <w:t xml:space="preserve"> </w:t>
            </w:r>
            <w:r>
              <w:t xml:space="preserve">free, as defined by </w:t>
            </w:r>
            <w:r>
              <w:t>the federal act</w:t>
            </w:r>
            <w:r>
              <w:t>,</w:t>
            </w:r>
            <w:r>
              <w:t xml:space="preserve"> or</w:t>
            </w:r>
            <w:r>
              <w:t xml:space="preserve"> if the district or charter school has fewer than 1,000 students and the district or charter school is unable to secure funding for the tests from </w:t>
            </w:r>
            <w:r>
              <w:t xml:space="preserve">grants or donations. </w:t>
            </w:r>
            <w:r>
              <w:t>The bill requires</w:t>
            </w:r>
            <w:r>
              <w:t xml:space="preserve"> </w:t>
            </w:r>
            <w:r>
              <w:t>TCEQ</w:t>
            </w:r>
            <w:r>
              <w:t xml:space="preserve">, in consultation with the commissioner of education, </w:t>
            </w:r>
            <w:r>
              <w:t>to</w:t>
            </w:r>
            <w:r>
              <w:t xml:space="preserve"> adopt rules to implement </w:t>
            </w:r>
            <w:r>
              <w:t xml:space="preserve">the bill's </w:t>
            </w:r>
            <w:r>
              <w:t>provisions</w:t>
            </w:r>
            <w:r>
              <w:t>, including rules to establish the level of lead in drinking water that is considered safe for human consumpti</w:t>
            </w:r>
            <w:r>
              <w:t>on. The</w:t>
            </w:r>
            <w:r>
              <w:t xml:space="preserve"> bill requires the rules to </w:t>
            </w:r>
            <w:r>
              <w:t xml:space="preserve">be consistent with the requirements for districts or </w:t>
            </w:r>
            <w:r>
              <w:t>charter school</w:t>
            </w:r>
            <w:r>
              <w:t xml:space="preserve">s that are classified as a public water system under the </w:t>
            </w:r>
            <w:r>
              <w:t>federal act.</w:t>
            </w:r>
          </w:p>
          <w:p w:rsidR="0086556F" w:rsidRDefault="007B3E15" w:rsidP="009D6110">
            <w:pPr>
              <w:pStyle w:val="Header"/>
              <w:jc w:val="both"/>
            </w:pPr>
          </w:p>
          <w:p w:rsidR="008423E4" w:rsidRDefault="007B3E15" w:rsidP="009D6110">
            <w:pPr>
              <w:pStyle w:val="Header"/>
              <w:jc w:val="both"/>
            </w:pPr>
            <w:r>
              <w:t>C.S.</w:t>
            </w:r>
            <w:r>
              <w:t>H.B. 2395 requires each</w:t>
            </w:r>
            <w:r>
              <w:t xml:space="preserve"> district and </w:t>
            </w:r>
            <w:r>
              <w:t>charter school</w:t>
            </w:r>
            <w:r>
              <w:t xml:space="preserve"> that conducts lead testing </w:t>
            </w:r>
            <w:r>
              <w:t xml:space="preserve">under the bill's </w:t>
            </w:r>
            <w:r>
              <w:lastRenderedPageBreak/>
              <w:t xml:space="preserve">provisions </w:t>
            </w:r>
            <w:r>
              <w:t>to</w:t>
            </w:r>
            <w:r>
              <w:t xml:space="preserve"> make the test results and any lead remediation </w:t>
            </w:r>
            <w:r>
              <w:t>plan available to the public by</w:t>
            </w:r>
            <w:r>
              <w:t xml:space="preserve"> posting the information on the </w:t>
            </w:r>
            <w:r>
              <w:t xml:space="preserve">district's or charter school's </w:t>
            </w:r>
            <w:r>
              <w:t xml:space="preserve">website </w:t>
            </w:r>
            <w:r>
              <w:t xml:space="preserve">or </w:t>
            </w:r>
            <w:r>
              <w:t xml:space="preserve">by </w:t>
            </w:r>
            <w:r>
              <w:t xml:space="preserve">any other method the district or </w:t>
            </w:r>
            <w:r>
              <w:t>charter school</w:t>
            </w:r>
            <w:r>
              <w:t xml:space="preserve"> considers appropriate</w:t>
            </w:r>
            <w:r>
              <w:t>.</w:t>
            </w:r>
            <w:r>
              <w:t xml:space="preserve"> The bill</w:t>
            </w:r>
            <w:r>
              <w:t xml:space="preserve"> requires </w:t>
            </w:r>
            <w:r>
              <w:t xml:space="preserve">each district and charter school to submit that </w:t>
            </w:r>
            <w:r>
              <w:t xml:space="preserve">information </w:t>
            </w:r>
            <w:r>
              <w:t xml:space="preserve">in a format approved by </w:t>
            </w:r>
            <w:r>
              <w:t>TCEQ</w:t>
            </w:r>
            <w:r>
              <w:t xml:space="preserve"> to</w:t>
            </w:r>
            <w:r>
              <w:t xml:space="preserve"> </w:t>
            </w:r>
            <w:r>
              <w:t>TCEQ</w:t>
            </w:r>
            <w:r>
              <w:t xml:space="preserve"> and each local health authority with jurisdiction in the municipality or county in which the district or </w:t>
            </w:r>
            <w:r>
              <w:t>charter school</w:t>
            </w:r>
            <w:r>
              <w:t xml:space="preserve"> is located.</w:t>
            </w:r>
            <w:r>
              <w:t xml:space="preserve"> The bill</w:t>
            </w:r>
            <w:r>
              <w:t xml:space="preserve"> requires </w:t>
            </w:r>
            <w:r>
              <w:t xml:space="preserve">TCEQ </w:t>
            </w:r>
            <w:r>
              <w:t>to</w:t>
            </w:r>
            <w:r>
              <w:t xml:space="preserve"> submit</w:t>
            </w:r>
            <w:r>
              <w:t>,</w:t>
            </w:r>
            <w:r>
              <w:t xml:space="preserve"> </w:t>
            </w:r>
            <w:r>
              <w:t>not later than December 1 of each even-numbered year</w:t>
            </w:r>
            <w:r>
              <w:t>,</w:t>
            </w:r>
            <w:r>
              <w:t xml:space="preserve"> </w:t>
            </w:r>
            <w:r>
              <w:t>to the governor, the lieutenant governor, the speaker of the house of representatives, and each member of the legislature a report that includes the findings from the</w:t>
            </w:r>
            <w:r>
              <w:t xml:space="preserve"> first-dra</w:t>
            </w:r>
            <w:r>
              <w:t>w tap tests</w:t>
            </w:r>
            <w:r>
              <w:t xml:space="preserve"> conducted under the bill's provisions</w:t>
            </w:r>
            <w:r>
              <w:t>.</w:t>
            </w:r>
            <w:r>
              <w:t xml:space="preserve"> The bill applies beginning</w:t>
            </w:r>
            <w:r>
              <w:t xml:space="preserve"> with the 2018-2019 school year</w:t>
            </w:r>
            <w:r>
              <w:t>, except that the bill</w:t>
            </w:r>
            <w:r>
              <w:t xml:space="preserve"> </w:t>
            </w:r>
            <w:r>
              <w:t xml:space="preserve">requires a district or charter school that has completed first-draw tap tests of potable water outlets during the 36-month </w:t>
            </w:r>
            <w:r>
              <w:t>period preceding the bill's effective date to comply with the bill's provisions beginning with the 2020-2021 school year.</w:t>
            </w:r>
          </w:p>
          <w:p w:rsidR="008423E4" w:rsidRPr="00835628" w:rsidRDefault="007B3E15" w:rsidP="009D6110">
            <w:pPr>
              <w:rPr>
                <w:b/>
              </w:rPr>
            </w:pPr>
          </w:p>
        </w:tc>
      </w:tr>
      <w:tr w:rsidR="00B7201D" w:rsidTr="00C06119">
        <w:tc>
          <w:tcPr>
            <w:tcW w:w="9582" w:type="dxa"/>
          </w:tcPr>
          <w:p w:rsidR="008423E4" w:rsidRPr="00A8133F" w:rsidRDefault="007B3E15" w:rsidP="009D6110">
            <w:pPr>
              <w:rPr>
                <w:b/>
              </w:rPr>
            </w:pPr>
            <w:r w:rsidRPr="009C1E9A">
              <w:rPr>
                <w:b/>
                <w:u w:val="single"/>
              </w:rPr>
              <w:lastRenderedPageBreak/>
              <w:t>EFFECTIVE DATE</w:t>
            </w:r>
            <w:r>
              <w:rPr>
                <w:b/>
              </w:rPr>
              <w:t xml:space="preserve"> </w:t>
            </w:r>
          </w:p>
          <w:p w:rsidR="008423E4" w:rsidRDefault="007B3E15" w:rsidP="009D6110"/>
          <w:p w:rsidR="008423E4" w:rsidRPr="003624F2" w:rsidRDefault="007B3E15" w:rsidP="009D6110">
            <w:pPr>
              <w:pStyle w:val="Header"/>
              <w:tabs>
                <w:tab w:val="clear" w:pos="4320"/>
                <w:tab w:val="clear" w:pos="8640"/>
              </w:tabs>
              <w:jc w:val="both"/>
            </w:pPr>
            <w:r>
              <w:t>September 1, 2017.</w:t>
            </w:r>
          </w:p>
          <w:p w:rsidR="008423E4" w:rsidRPr="00233FDB" w:rsidRDefault="007B3E15" w:rsidP="009D6110">
            <w:pPr>
              <w:rPr>
                <w:b/>
              </w:rPr>
            </w:pPr>
          </w:p>
        </w:tc>
      </w:tr>
      <w:tr w:rsidR="00B7201D" w:rsidTr="00C06119">
        <w:tc>
          <w:tcPr>
            <w:tcW w:w="9582" w:type="dxa"/>
          </w:tcPr>
          <w:p w:rsidR="00C06119" w:rsidRDefault="007B3E15" w:rsidP="009D6110">
            <w:pPr>
              <w:jc w:val="both"/>
              <w:rPr>
                <w:b/>
                <w:u w:val="single"/>
              </w:rPr>
            </w:pPr>
            <w:r>
              <w:rPr>
                <w:b/>
                <w:u w:val="single"/>
              </w:rPr>
              <w:t>COMPARISON OF ORIGINAL AND SUBSTITUTE</w:t>
            </w:r>
          </w:p>
          <w:p w:rsidR="005427A2" w:rsidRDefault="007B3E15" w:rsidP="009D6110">
            <w:pPr>
              <w:jc w:val="both"/>
            </w:pPr>
          </w:p>
          <w:p w:rsidR="005427A2" w:rsidRDefault="007B3E15" w:rsidP="009D6110">
            <w:pPr>
              <w:jc w:val="both"/>
            </w:pPr>
            <w:r>
              <w:t xml:space="preserve">While C.S.H.B. 2395 may differ from the original in </w:t>
            </w:r>
            <w:r>
              <w:t>minor or nonsubstantive ways, the following comparison is organized and formatted in a manner that indicates the substantial differences between the introduced and committee substitute versions of the bill.</w:t>
            </w:r>
          </w:p>
          <w:p w:rsidR="005427A2" w:rsidRPr="005427A2" w:rsidRDefault="007B3E15" w:rsidP="009D6110">
            <w:pPr>
              <w:jc w:val="both"/>
            </w:pPr>
          </w:p>
        </w:tc>
      </w:tr>
      <w:tr w:rsidR="00B7201D" w:rsidTr="00C06119">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B7201D" w:rsidTr="00C06119">
              <w:trPr>
                <w:cantSplit/>
                <w:tblHeader/>
              </w:trPr>
              <w:tc>
                <w:tcPr>
                  <w:tcW w:w="4673" w:type="dxa"/>
                  <w:tcMar>
                    <w:bottom w:w="188" w:type="dxa"/>
                  </w:tcMar>
                </w:tcPr>
                <w:p w:rsidR="00C06119" w:rsidRDefault="007B3E15" w:rsidP="009D6110">
                  <w:pPr>
                    <w:jc w:val="center"/>
                  </w:pPr>
                  <w:r>
                    <w:t>INTRODUCED</w:t>
                  </w:r>
                </w:p>
              </w:tc>
              <w:tc>
                <w:tcPr>
                  <w:tcW w:w="4673" w:type="dxa"/>
                  <w:tcMar>
                    <w:bottom w:w="188" w:type="dxa"/>
                  </w:tcMar>
                </w:tcPr>
                <w:p w:rsidR="00C06119" w:rsidRDefault="007B3E15" w:rsidP="009D6110">
                  <w:pPr>
                    <w:jc w:val="center"/>
                  </w:pPr>
                  <w:r>
                    <w:t>HOUSE COMMITTEE SUBSTITUTE</w:t>
                  </w:r>
                </w:p>
              </w:tc>
            </w:tr>
            <w:tr w:rsidR="00B7201D" w:rsidTr="00C06119">
              <w:tc>
                <w:tcPr>
                  <w:tcW w:w="4673" w:type="dxa"/>
                  <w:tcMar>
                    <w:right w:w="360" w:type="dxa"/>
                  </w:tcMar>
                </w:tcPr>
                <w:p w:rsidR="00C06119" w:rsidRDefault="007B3E15" w:rsidP="009D6110">
                  <w:pPr>
                    <w:jc w:val="both"/>
                  </w:pPr>
                  <w:r>
                    <w:t xml:space="preserve">SECTION </w:t>
                  </w:r>
                  <w:r>
                    <w:t>1.  Subchapter C, Chapter 341, Health and Safety Code, is amended by adding Sections 341.0317 and 341.0318 to read as follows:</w:t>
                  </w:r>
                </w:p>
                <w:p w:rsidR="00C06119" w:rsidRDefault="007B3E15" w:rsidP="009D6110">
                  <w:pPr>
                    <w:jc w:val="both"/>
                  </w:pPr>
                  <w:r>
                    <w:rPr>
                      <w:u w:val="single"/>
                    </w:rPr>
                    <w:t>Sec. 341.0317.  REQUIRED TESTING FOR LEAD CONTAMINATION IN PUBLIC SCHOOL DRINKING WATER.  (a)  In this section:</w:t>
                  </w:r>
                </w:p>
                <w:p w:rsidR="00C06119" w:rsidRDefault="007B3E15" w:rsidP="009D6110">
                  <w:pPr>
                    <w:jc w:val="both"/>
                  </w:pPr>
                  <w:r>
                    <w:rPr>
                      <w:u w:val="single"/>
                    </w:rPr>
                    <w:t xml:space="preserve">(1)  "First-draw </w:t>
                  </w:r>
                  <w:r>
                    <w:rPr>
                      <w:u w:val="single"/>
                    </w:rPr>
                    <w:t xml:space="preserve">tap test" means a water sample collected and tested in the manner prescribed by the federal monitoring requirements for lead and copper in tap water under </w:t>
                  </w:r>
                  <w:r w:rsidRPr="00AF45F1">
                    <w:rPr>
                      <w:highlight w:val="lightGray"/>
                      <w:u w:val="single"/>
                    </w:rPr>
                    <w:t>40 C.F.R. Section 141.86</w:t>
                  </w:r>
                  <w:r>
                    <w:rPr>
                      <w:u w:val="single"/>
                    </w:rPr>
                    <w:t>.</w:t>
                  </w:r>
                </w:p>
                <w:p w:rsidR="00C06119" w:rsidRDefault="007B3E15" w:rsidP="009D6110">
                  <w:pPr>
                    <w:jc w:val="both"/>
                  </w:pPr>
                  <w:r>
                    <w:rPr>
                      <w:u w:val="single"/>
                    </w:rPr>
                    <w:t xml:space="preserve">(2)  "Open-enrollment charter school" means a school that has been granted </w:t>
                  </w:r>
                  <w:r>
                    <w:rPr>
                      <w:u w:val="single"/>
                    </w:rPr>
                    <w:t>a charter under Subchapter D, Chapter 12, Education Code.</w:t>
                  </w:r>
                </w:p>
                <w:p w:rsidR="00C06119" w:rsidRDefault="007B3E15" w:rsidP="009D6110">
                  <w:pPr>
                    <w:jc w:val="both"/>
                  </w:pPr>
                  <w:r>
                    <w:rPr>
                      <w:u w:val="single"/>
                    </w:rPr>
                    <w:t>(3)  "Safe Drinking Water Act" means the federal Safe Drinking Water Act (42 U.S.C. Section 300f et seq.).</w:t>
                  </w:r>
                </w:p>
                <w:p w:rsidR="00C06119" w:rsidRDefault="007B3E15" w:rsidP="009D6110">
                  <w:pPr>
                    <w:jc w:val="both"/>
                  </w:pPr>
                  <w:r>
                    <w:rPr>
                      <w:u w:val="single"/>
                    </w:rPr>
                    <w:t>(4)  "School district" means any independent school district.</w:t>
                  </w:r>
                </w:p>
                <w:p w:rsidR="00C06119" w:rsidRDefault="007B3E15" w:rsidP="009D6110">
                  <w:pPr>
                    <w:jc w:val="both"/>
                    <w:rPr>
                      <w:u w:val="single"/>
                    </w:rPr>
                  </w:pPr>
                  <w:r>
                    <w:rPr>
                      <w:u w:val="single"/>
                    </w:rPr>
                    <w:t>(b)  In addition to any water</w:t>
                  </w:r>
                  <w:r>
                    <w:rPr>
                      <w:u w:val="single"/>
                    </w:rPr>
                    <w:t xml:space="preserve"> test required by the Safe Drinking Water Act, each school district and open-enrollment charter school shall conduct </w:t>
                  </w:r>
                  <w:r w:rsidRPr="00AF45F1">
                    <w:rPr>
                      <w:highlight w:val="lightGray"/>
                      <w:u w:val="single"/>
                    </w:rPr>
                    <w:t>annual</w:t>
                  </w:r>
                  <w:r>
                    <w:rPr>
                      <w:u w:val="single"/>
                    </w:rPr>
                    <w:t xml:space="preserve"> first-draw tap tests of potable water </w:t>
                  </w:r>
                  <w:r w:rsidRPr="005427A2">
                    <w:rPr>
                      <w:highlight w:val="lightGray"/>
                      <w:u w:val="single"/>
                    </w:rPr>
                    <w:t>systems</w:t>
                  </w:r>
                  <w:r>
                    <w:rPr>
                      <w:u w:val="single"/>
                    </w:rPr>
                    <w:t xml:space="preserve"> to monitor the amount of lead in the water in each occupied school building under the </w:t>
                  </w:r>
                  <w:r>
                    <w:rPr>
                      <w:u w:val="single"/>
                    </w:rPr>
                    <w:t>jurisdiction of the school district or open-</w:t>
                  </w:r>
                  <w:r>
                    <w:rPr>
                      <w:u w:val="single"/>
                    </w:rPr>
                    <w:lastRenderedPageBreak/>
                    <w:t xml:space="preserve">enrollment charter school.  The school district or open-enrollment charter school shall </w:t>
                  </w:r>
                  <w:r w:rsidRPr="005427A2">
                    <w:rPr>
                      <w:highlight w:val="lightGray"/>
                      <w:u w:val="single"/>
                    </w:rPr>
                    <w:t>select a third party to</w:t>
                  </w:r>
                  <w:r>
                    <w:rPr>
                      <w:u w:val="single"/>
                    </w:rPr>
                    <w:t xml:space="preserve"> perform the first-draw tap test as required by this section.</w:t>
                  </w:r>
                </w:p>
                <w:p w:rsidR="005427A2" w:rsidRDefault="007B3E15" w:rsidP="009D6110">
                  <w:pPr>
                    <w:jc w:val="both"/>
                    <w:rPr>
                      <w:u w:val="single"/>
                    </w:rPr>
                  </w:pPr>
                </w:p>
                <w:p w:rsidR="005427A2" w:rsidRDefault="007B3E15" w:rsidP="009D6110">
                  <w:pPr>
                    <w:jc w:val="both"/>
                  </w:pPr>
                </w:p>
                <w:p w:rsidR="00C06119" w:rsidRDefault="007B3E15" w:rsidP="009D6110">
                  <w:pPr>
                    <w:jc w:val="both"/>
                  </w:pPr>
                  <w:r>
                    <w:rPr>
                      <w:u w:val="single"/>
                    </w:rPr>
                    <w:t xml:space="preserve">(c)  If a person conducting a first-draw tap test determines that the amount of lead in </w:t>
                  </w:r>
                  <w:r w:rsidRPr="00AF45F1">
                    <w:rPr>
                      <w:u w:val="single"/>
                    </w:rPr>
                    <w:t>the</w:t>
                  </w:r>
                  <w:r>
                    <w:rPr>
                      <w:u w:val="single"/>
                    </w:rPr>
                    <w:t xml:space="preserve"> potable water </w:t>
                  </w:r>
                  <w:r w:rsidRPr="005427A2">
                    <w:rPr>
                      <w:highlight w:val="lightGray"/>
                      <w:u w:val="single"/>
                    </w:rPr>
                    <w:t>system</w:t>
                  </w:r>
                  <w:r>
                    <w:rPr>
                      <w:u w:val="single"/>
                    </w:rPr>
                    <w:t xml:space="preserve"> of a school building exceeds the level of lead considered safe for human consumption as established by rules adopted under Subsection (e), the affected school district or open-enrollment charter school shall:</w:t>
                  </w:r>
                </w:p>
                <w:p w:rsidR="00C06119" w:rsidRDefault="007B3E15" w:rsidP="009D6110">
                  <w:pPr>
                    <w:jc w:val="both"/>
                  </w:pPr>
                  <w:r>
                    <w:rPr>
                      <w:u w:val="single"/>
                    </w:rPr>
                    <w:t>(1)  continue weekly first-draw tap tests of t</w:t>
                  </w:r>
                  <w:r>
                    <w:rPr>
                      <w:u w:val="single"/>
                    </w:rPr>
                    <w:t xml:space="preserve">he building's potable water </w:t>
                  </w:r>
                  <w:r w:rsidRPr="00067B2E">
                    <w:rPr>
                      <w:highlight w:val="lightGray"/>
                      <w:u w:val="single"/>
                    </w:rPr>
                    <w:t>system</w:t>
                  </w:r>
                  <w:r>
                    <w:rPr>
                      <w:u w:val="single"/>
                    </w:rPr>
                    <w:t xml:space="preserve"> under this section until three consecutive weekly tests confirm the water is safe for human consumption; and</w:t>
                  </w:r>
                </w:p>
                <w:p w:rsidR="00C06119" w:rsidRDefault="007B3E15" w:rsidP="009D6110">
                  <w:pPr>
                    <w:jc w:val="both"/>
                  </w:pPr>
                  <w:r>
                    <w:rPr>
                      <w:u w:val="single"/>
                    </w:rPr>
                    <w:t xml:space="preserve">(2)  provide the occupants of the building with an adequate supply of safe, potable drinking water until future </w:t>
                  </w:r>
                  <w:r>
                    <w:rPr>
                      <w:u w:val="single"/>
                    </w:rPr>
                    <w:t>tests indicate lead levels in the water are safe for human consumption.</w:t>
                  </w:r>
                </w:p>
                <w:p w:rsidR="00C06119" w:rsidRDefault="007B3E15" w:rsidP="009D6110">
                  <w:pPr>
                    <w:jc w:val="both"/>
                    <w:rPr>
                      <w:u w:val="single"/>
                    </w:rPr>
                  </w:pPr>
                  <w:r>
                    <w:rPr>
                      <w:u w:val="single"/>
                    </w:rPr>
                    <w:t>(d)  A school district or open-enrollment charter school is not required to conduct a first-draw tap test under this section in a school building that is lea</w:t>
                  </w:r>
                  <w:r w:rsidRPr="00574F09">
                    <w:rPr>
                      <w:u w:val="single"/>
                    </w:rPr>
                    <w:t>d-</w:t>
                  </w:r>
                  <w:r>
                    <w:rPr>
                      <w:u w:val="single"/>
                    </w:rPr>
                    <w:t>free, as defined by the S</w:t>
                  </w:r>
                  <w:r>
                    <w:rPr>
                      <w:u w:val="single"/>
                    </w:rPr>
                    <w:t>afe Drinking Water Act (42 U.S.C. Section 300g-6).</w:t>
                  </w: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rPr>
                      <w:u w:val="single"/>
                    </w:rPr>
                  </w:pPr>
                </w:p>
                <w:p w:rsidR="00067B2E" w:rsidRDefault="007B3E15" w:rsidP="009D6110">
                  <w:pPr>
                    <w:jc w:val="both"/>
                  </w:pPr>
                </w:p>
                <w:p w:rsidR="00C06119" w:rsidRDefault="007B3E15" w:rsidP="009D6110">
                  <w:pPr>
                    <w:jc w:val="both"/>
                    <w:rPr>
                      <w:u w:val="single"/>
                    </w:rPr>
                  </w:pPr>
                  <w:r>
                    <w:rPr>
                      <w:u w:val="single"/>
                    </w:rPr>
                    <w:t xml:space="preserve">(e)  The </w:t>
                  </w:r>
                  <w:r w:rsidRPr="00067B2E">
                    <w:rPr>
                      <w:highlight w:val="lightGray"/>
                      <w:u w:val="single"/>
                    </w:rPr>
                    <w:t>executive commissioner</w:t>
                  </w:r>
                  <w:r>
                    <w:rPr>
                      <w:u w:val="single"/>
                    </w:rPr>
                    <w:t>, in consultation with the commissioner of education, shall adopt rules to implement this section, including rules to establish the level of lead in drinking water t</w:t>
                  </w:r>
                  <w:r>
                    <w:rPr>
                      <w:u w:val="single"/>
                    </w:rPr>
                    <w:t>hat is considered safe for human consumption. The rules adopted under this section must be consistent with the requirements for school districts or open-enrollment charter schools that are classified as a public water system under the Safe Drinking Water A</w:t>
                  </w:r>
                  <w:r>
                    <w:rPr>
                      <w:u w:val="single"/>
                    </w:rPr>
                    <w:t>ct.</w:t>
                  </w:r>
                </w:p>
                <w:p w:rsidR="00574F09" w:rsidRDefault="007B3E15" w:rsidP="009D6110">
                  <w:pPr>
                    <w:jc w:val="both"/>
                  </w:pPr>
                </w:p>
                <w:p w:rsidR="00C06119" w:rsidRDefault="007B3E15" w:rsidP="009D6110">
                  <w:pPr>
                    <w:jc w:val="both"/>
                  </w:pPr>
                  <w:r>
                    <w:rPr>
                      <w:u w:val="single"/>
                    </w:rPr>
                    <w:t>Sec. 341.0318.  RESULTS OF TESTING FOR LEAD CONTAMINATION IN PUBLIC SCHOOL DRINKING WATER; REPORT.  (a)  In this section, "first-draw tap test," "open-enrollment charter school," and "school district" have the meanings assigned by Section 341.0317.</w:t>
                  </w:r>
                </w:p>
                <w:p w:rsidR="00C06119" w:rsidRDefault="007B3E15" w:rsidP="009D6110">
                  <w:pPr>
                    <w:jc w:val="both"/>
                  </w:pPr>
                  <w:r>
                    <w:rPr>
                      <w:u w:val="single"/>
                    </w:rPr>
                    <w:t>(b</w:t>
                  </w:r>
                  <w:r>
                    <w:rPr>
                      <w:u w:val="single"/>
                    </w:rPr>
                    <w:t>)  Each school district and open-enrollment charter school that conducts lead testing under Section 341.0317 shall make the test results and any lead remediation plan available to the public by:</w:t>
                  </w:r>
                </w:p>
                <w:p w:rsidR="00C06119" w:rsidRDefault="007B3E15" w:rsidP="009D6110">
                  <w:pPr>
                    <w:jc w:val="both"/>
                  </w:pPr>
                  <w:r>
                    <w:rPr>
                      <w:u w:val="single"/>
                    </w:rPr>
                    <w:t>(1)  posting the information on the Internet website of the s</w:t>
                  </w:r>
                  <w:r>
                    <w:rPr>
                      <w:u w:val="single"/>
                    </w:rPr>
                    <w:t xml:space="preserve">chool district or open-enrollment charter school; </w:t>
                  </w:r>
                  <w:r w:rsidRPr="00067B2E">
                    <w:rPr>
                      <w:highlight w:val="lightGray"/>
                      <w:u w:val="single"/>
                    </w:rPr>
                    <w:t>and</w:t>
                  </w:r>
                </w:p>
                <w:p w:rsidR="00C06119" w:rsidRDefault="007B3E15" w:rsidP="009D6110">
                  <w:pPr>
                    <w:jc w:val="both"/>
                  </w:pPr>
                  <w:r>
                    <w:rPr>
                      <w:u w:val="single"/>
                    </w:rPr>
                    <w:t>(2)  any other method the school district or open-enrollment charter school considers appropriate.</w:t>
                  </w:r>
                </w:p>
                <w:p w:rsidR="00C06119" w:rsidRDefault="007B3E15" w:rsidP="009D6110">
                  <w:pPr>
                    <w:jc w:val="both"/>
                  </w:pPr>
                  <w:r>
                    <w:rPr>
                      <w:u w:val="single"/>
                    </w:rPr>
                    <w:t xml:space="preserve">(c)  Each school district and open-enrollment charter school shall submit the information described by </w:t>
                  </w:r>
                  <w:r>
                    <w:rPr>
                      <w:u w:val="single"/>
                    </w:rPr>
                    <w:t xml:space="preserve">Subsection (b), in a format approved by the </w:t>
                  </w:r>
                  <w:r w:rsidRPr="00067B2E">
                    <w:rPr>
                      <w:highlight w:val="lightGray"/>
                      <w:u w:val="single"/>
                    </w:rPr>
                    <w:t>executive commissioner</w:t>
                  </w:r>
                  <w:r>
                    <w:rPr>
                      <w:u w:val="single"/>
                    </w:rPr>
                    <w:t>, to:</w:t>
                  </w:r>
                </w:p>
                <w:p w:rsidR="00C06119" w:rsidRDefault="007B3E15" w:rsidP="009D6110">
                  <w:pPr>
                    <w:jc w:val="both"/>
                  </w:pPr>
                  <w:r>
                    <w:rPr>
                      <w:u w:val="single"/>
                    </w:rPr>
                    <w:t xml:space="preserve">(1)  the </w:t>
                  </w:r>
                  <w:r w:rsidRPr="00067B2E">
                    <w:rPr>
                      <w:highlight w:val="lightGray"/>
                      <w:u w:val="single"/>
                    </w:rPr>
                    <w:t>executive commissioner</w:t>
                  </w:r>
                  <w:r>
                    <w:rPr>
                      <w:u w:val="single"/>
                    </w:rPr>
                    <w:t>; and</w:t>
                  </w:r>
                </w:p>
                <w:p w:rsidR="00C06119" w:rsidRDefault="007B3E15" w:rsidP="009D6110">
                  <w:pPr>
                    <w:jc w:val="both"/>
                  </w:pPr>
                  <w:r>
                    <w:rPr>
                      <w:u w:val="single"/>
                    </w:rPr>
                    <w:t xml:space="preserve">(2)  each local health authority with jurisdiction in the municipality or county in which the school district or open-enrollment charter school is </w:t>
                  </w:r>
                  <w:r>
                    <w:rPr>
                      <w:u w:val="single"/>
                    </w:rPr>
                    <w:t>located.</w:t>
                  </w:r>
                </w:p>
                <w:p w:rsidR="00C06119" w:rsidRDefault="007B3E15" w:rsidP="009D6110">
                  <w:pPr>
                    <w:jc w:val="both"/>
                  </w:pPr>
                  <w:r>
                    <w:rPr>
                      <w:u w:val="single"/>
                    </w:rPr>
                    <w:t xml:space="preserve">(d)  Not later than December 1 of each even-numbered year, the </w:t>
                  </w:r>
                  <w:r w:rsidRPr="00067B2E">
                    <w:rPr>
                      <w:highlight w:val="lightGray"/>
                      <w:u w:val="single"/>
                    </w:rPr>
                    <w:t>executive commissioner</w:t>
                  </w:r>
                  <w:r>
                    <w:rPr>
                      <w:u w:val="single"/>
                    </w:rPr>
                    <w:t xml:space="preserve"> shall submit to the governor, the lieutenant governor, the speaker of the house of representatives, and each member of the legislature a report that includes the</w:t>
                  </w:r>
                  <w:r>
                    <w:rPr>
                      <w:u w:val="single"/>
                    </w:rPr>
                    <w:t xml:space="preserve"> findings from the first-draw tap tests conducted under Section 341.0317.</w:t>
                  </w:r>
                </w:p>
              </w:tc>
              <w:tc>
                <w:tcPr>
                  <w:tcW w:w="4673" w:type="dxa"/>
                  <w:tcMar>
                    <w:left w:w="360" w:type="dxa"/>
                  </w:tcMar>
                </w:tcPr>
                <w:p w:rsidR="00C06119" w:rsidRDefault="007B3E15" w:rsidP="009D6110">
                  <w:pPr>
                    <w:jc w:val="both"/>
                  </w:pPr>
                  <w:r>
                    <w:lastRenderedPageBreak/>
                    <w:t>SECTION 1.  Subchapter C, Chapter 341, Health and Safety Code, is amended by adding Sections 341.0317 and 341.0318 to read as follows:</w:t>
                  </w:r>
                </w:p>
                <w:p w:rsidR="00C06119" w:rsidRDefault="007B3E15" w:rsidP="009D6110">
                  <w:pPr>
                    <w:jc w:val="both"/>
                  </w:pPr>
                  <w:r>
                    <w:rPr>
                      <w:u w:val="single"/>
                    </w:rPr>
                    <w:t>Sec. 341.0317.  REQUIRED TESTING FOR LEAD CONTA</w:t>
                  </w:r>
                  <w:r>
                    <w:rPr>
                      <w:u w:val="single"/>
                    </w:rPr>
                    <w:t>MINATION IN PUBLIC SCHOOL DRINKING WATER.  (a)  In this section:</w:t>
                  </w:r>
                </w:p>
                <w:p w:rsidR="00C06119" w:rsidRDefault="007B3E15" w:rsidP="009D6110">
                  <w:pPr>
                    <w:jc w:val="both"/>
                  </w:pPr>
                  <w:r>
                    <w:rPr>
                      <w:u w:val="single"/>
                    </w:rPr>
                    <w:t xml:space="preserve">(1)  "First-draw tap test" means a water sample collected and tested in the manner prescribed by the federal monitoring requirements for lead and copper in tap water under </w:t>
                  </w:r>
                  <w:r w:rsidRPr="00AF45F1">
                    <w:rPr>
                      <w:highlight w:val="lightGray"/>
                      <w:u w:val="single"/>
                    </w:rPr>
                    <w:t>40 C.F.R. Section 1</w:t>
                  </w:r>
                  <w:r w:rsidRPr="00AF45F1">
                    <w:rPr>
                      <w:highlight w:val="lightGray"/>
                      <w:u w:val="single"/>
                    </w:rPr>
                    <w:t>41.86(b)</w:t>
                  </w:r>
                  <w:r>
                    <w:rPr>
                      <w:u w:val="single"/>
                    </w:rPr>
                    <w:t>.</w:t>
                  </w:r>
                </w:p>
                <w:p w:rsidR="00C06119" w:rsidRDefault="007B3E15" w:rsidP="009D6110">
                  <w:pPr>
                    <w:jc w:val="both"/>
                  </w:pPr>
                  <w:r>
                    <w:rPr>
                      <w:u w:val="single"/>
                    </w:rPr>
                    <w:t>(2)  "Open-enrollment charter school" means a school that has been granted a charter under Subchapter D, Chapter 12, Education Code.</w:t>
                  </w:r>
                </w:p>
                <w:p w:rsidR="00C06119" w:rsidRDefault="007B3E15" w:rsidP="009D6110">
                  <w:pPr>
                    <w:jc w:val="both"/>
                  </w:pPr>
                  <w:r>
                    <w:rPr>
                      <w:u w:val="single"/>
                    </w:rPr>
                    <w:t>(3)  "Safe Drinking Water Act" means the federal Safe Drinking Water Act (42 U.S.C. Section 300f et seq.).</w:t>
                  </w:r>
                </w:p>
                <w:p w:rsidR="00C06119" w:rsidRDefault="007B3E15" w:rsidP="009D6110">
                  <w:pPr>
                    <w:jc w:val="both"/>
                  </w:pPr>
                  <w:r>
                    <w:rPr>
                      <w:u w:val="single"/>
                    </w:rPr>
                    <w:t xml:space="preserve">(4)  </w:t>
                  </w:r>
                  <w:r>
                    <w:rPr>
                      <w:u w:val="single"/>
                    </w:rPr>
                    <w:t>"School district" means any independent school district.</w:t>
                  </w:r>
                </w:p>
                <w:p w:rsidR="00C06119" w:rsidRDefault="007B3E15" w:rsidP="009D6110">
                  <w:pPr>
                    <w:jc w:val="both"/>
                  </w:pPr>
                  <w:r>
                    <w:rPr>
                      <w:u w:val="single"/>
                    </w:rPr>
                    <w:t xml:space="preserve">(b)  In addition to any water test required by the Safe Drinking Water Act, each school district and open-enrollment charter school shall conduct first-draw tap tests of potable water </w:t>
                  </w:r>
                  <w:r w:rsidRPr="005427A2">
                    <w:rPr>
                      <w:highlight w:val="lightGray"/>
                      <w:u w:val="single"/>
                    </w:rPr>
                    <w:t>outlets every f</w:t>
                  </w:r>
                  <w:r w:rsidRPr="005427A2">
                    <w:rPr>
                      <w:highlight w:val="lightGray"/>
                      <w:u w:val="single"/>
                    </w:rPr>
                    <w:t>ive years, before the start of the school year,</w:t>
                  </w:r>
                  <w:r>
                    <w:rPr>
                      <w:u w:val="single"/>
                    </w:rPr>
                    <w:t xml:space="preserve"> to monitor the amount of lead in the water in each occupied school building under the </w:t>
                  </w:r>
                  <w:r>
                    <w:rPr>
                      <w:u w:val="single"/>
                    </w:rPr>
                    <w:lastRenderedPageBreak/>
                    <w:t>jurisdiction of the school district or open-enrollment charter school.  The school district or open-enrollment charter sch</w:t>
                  </w:r>
                  <w:r>
                    <w:rPr>
                      <w:u w:val="single"/>
                    </w:rPr>
                    <w:t xml:space="preserve">ool shall perform the first-draw tap test as required by this section </w:t>
                  </w:r>
                  <w:r w:rsidRPr="005427A2">
                    <w:rPr>
                      <w:highlight w:val="lightGray"/>
                      <w:u w:val="single"/>
                    </w:rPr>
                    <w:t>by using existing qualified personnel or through a third party</w:t>
                  </w:r>
                  <w:r>
                    <w:rPr>
                      <w:u w:val="single"/>
                    </w:rPr>
                    <w:t>.</w:t>
                  </w:r>
                </w:p>
                <w:p w:rsidR="00C06119" w:rsidRDefault="007B3E15" w:rsidP="009D6110">
                  <w:pPr>
                    <w:jc w:val="both"/>
                  </w:pPr>
                  <w:r>
                    <w:rPr>
                      <w:u w:val="single"/>
                    </w:rPr>
                    <w:t xml:space="preserve">(c)  If a person conducting a first-draw tap test determines that the amount of lead </w:t>
                  </w:r>
                  <w:r w:rsidRPr="00AF45F1">
                    <w:rPr>
                      <w:u w:val="single"/>
                    </w:rPr>
                    <w:t>in a</w:t>
                  </w:r>
                  <w:r>
                    <w:rPr>
                      <w:u w:val="single"/>
                    </w:rPr>
                    <w:t xml:space="preserve"> potable water </w:t>
                  </w:r>
                  <w:r w:rsidRPr="005427A2">
                    <w:rPr>
                      <w:highlight w:val="lightGray"/>
                      <w:u w:val="single"/>
                    </w:rPr>
                    <w:t>outlet</w:t>
                  </w:r>
                  <w:r>
                    <w:rPr>
                      <w:u w:val="single"/>
                    </w:rPr>
                    <w:t xml:space="preserve"> of a school</w:t>
                  </w:r>
                  <w:r>
                    <w:rPr>
                      <w:u w:val="single"/>
                    </w:rPr>
                    <w:t xml:space="preserve"> building exceeds the level of lead considered safe for human consumption as established by rules adopted under Subsection (f), the affected school district or open-enrollment charter school shall:</w:t>
                  </w:r>
                </w:p>
                <w:p w:rsidR="00C06119" w:rsidRDefault="007B3E15" w:rsidP="009D6110">
                  <w:pPr>
                    <w:jc w:val="both"/>
                  </w:pPr>
                  <w:r>
                    <w:rPr>
                      <w:u w:val="single"/>
                    </w:rPr>
                    <w:t>(1)  continue weekly first-draw tap tests of the building'</w:t>
                  </w:r>
                  <w:r>
                    <w:rPr>
                      <w:u w:val="single"/>
                    </w:rPr>
                    <w:t xml:space="preserve">s potable water </w:t>
                  </w:r>
                  <w:r w:rsidRPr="00067B2E">
                    <w:rPr>
                      <w:highlight w:val="lightGray"/>
                      <w:u w:val="single"/>
                    </w:rPr>
                    <w:t>outlet</w:t>
                  </w:r>
                  <w:r>
                    <w:rPr>
                      <w:u w:val="single"/>
                    </w:rPr>
                    <w:t xml:space="preserve"> under this section until three consecutive weekly tests confirm the water is safe for human consumption; and</w:t>
                  </w:r>
                </w:p>
                <w:p w:rsidR="00C06119" w:rsidRDefault="007B3E15" w:rsidP="009D6110">
                  <w:pPr>
                    <w:jc w:val="both"/>
                  </w:pPr>
                  <w:r>
                    <w:rPr>
                      <w:u w:val="single"/>
                    </w:rPr>
                    <w:t>(2)  provide the occupants of the building with an adequate supply of safe, potable drinking water until future tests indica</w:t>
                  </w:r>
                  <w:r>
                    <w:rPr>
                      <w:u w:val="single"/>
                    </w:rPr>
                    <w:t>te lead levels in the water are safe for human consumption.</w:t>
                  </w:r>
                </w:p>
                <w:p w:rsidR="00C06119" w:rsidRDefault="007B3E15" w:rsidP="009D6110">
                  <w:pPr>
                    <w:jc w:val="both"/>
                  </w:pPr>
                  <w:r>
                    <w:rPr>
                      <w:u w:val="single"/>
                    </w:rPr>
                    <w:t xml:space="preserve">(d)  A school district or open-enrollment charter school is not required to conduct a first-draw tap test </w:t>
                  </w:r>
                  <w:r w:rsidRPr="0023009E">
                    <w:rPr>
                      <w:highlight w:val="lightGray"/>
                      <w:u w:val="single"/>
                    </w:rPr>
                    <w:t>on a water outlet</w:t>
                  </w:r>
                  <w:r>
                    <w:rPr>
                      <w:u w:val="single"/>
                    </w:rPr>
                    <w:t xml:space="preserve"> under this section </w:t>
                  </w:r>
                  <w:r w:rsidRPr="0023009E">
                    <w:rPr>
                      <w:highlight w:val="lightGray"/>
                      <w:u w:val="single"/>
                    </w:rPr>
                    <w:t>if the outlet is located</w:t>
                  </w:r>
                  <w:r>
                    <w:rPr>
                      <w:u w:val="single"/>
                    </w:rPr>
                    <w:t xml:space="preserve"> in a school building that is lead free, as defined by the Safe Drinking Water Act (42 U.S.C. Section 300g-6).</w:t>
                  </w:r>
                </w:p>
                <w:p w:rsidR="00C06119" w:rsidRDefault="007B3E15" w:rsidP="009D6110">
                  <w:pPr>
                    <w:jc w:val="both"/>
                  </w:pPr>
                  <w:r w:rsidRPr="00067B2E">
                    <w:rPr>
                      <w:highlight w:val="lightGray"/>
                      <w:u w:val="single"/>
                    </w:rPr>
                    <w:t>(e)  A school district or open-enrollment charter school is not required to conduct the first-draw tap tests under this section if the school dis</w:t>
                  </w:r>
                  <w:r w:rsidRPr="00067B2E">
                    <w:rPr>
                      <w:highlight w:val="lightGray"/>
                      <w:u w:val="single"/>
                    </w:rPr>
                    <w:t>trict or open-enrollment charter school has fewer than 1,000 students and the school district or open-enrollment charter school is unable to secure funding for the tests from grants or donations.</w:t>
                  </w:r>
                </w:p>
                <w:p w:rsidR="00C06119" w:rsidRDefault="007B3E15" w:rsidP="009D6110">
                  <w:pPr>
                    <w:jc w:val="both"/>
                    <w:rPr>
                      <w:u w:val="single"/>
                    </w:rPr>
                  </w:pPr>
                  <w:r>
                    <w:rPr>
                      <w:u w:val="single"/>
                    </w:rPr>
                    <w:t xml:space="preserve">(f)  The </w:t>
                  </w:r>
                  <w:r w:rsidRPr="00067B2E">
                    <w:rPr>
                      <w:highlight w:val="lightGray"/>
                      <w:u w:val="single"/>
                    </w:rPr>
                    <w:t>commission</w:t>
                  </w:r>
                  <w:r>
                    <w:rPr>
                      <w:u w:val="single"/>
                    </w:rPr>
                    <w:t>, in consultation with the commissioner o</w:t>
                  </w:r>
                  <w:r>
                    <w:rPr>
                      <w:u w:val="single"/>
                    </w:rPr>
                    <w:t>f education, shall adopt rules to implement this section, including rules to establish the level of lead in drinking water that is considered safe for human consumption. The rules adopted under this section must be consistent with the requirements for scho</w:t>
                  </w:r>
                  <w:r>
                    <w:rPr>
                      <w:u w:val="single"/>
                    </w:rPr>
                    <w:t>ol districts or open-enrollment charter schools that are classified as a public water system under the Safe Drinking Water Act.</w:t>
                  </w:r>
                </w:p>
                <w:p w:rsidR="00574F09" w:rsidRDefault="007B3E15" w:rsidP="009D6110">
                  <w:pPr>
                    <w:jc w:val="both"/>
                  </w:pPr>
                </w:p>
                <w:p w:rsidR="00C06119" w:rsidRDefault="007B3E15" w:rsidP="009D6110">
                  <w:pPr>
                    <w:jc w:val="both"/>
                  </w:pPr>
                  <w:r>
                    <w:rPr>
                      <w:u w:val="single"/>
                    </w:rPr>
                    <w:t>Sec. 341.0318.  RESULTS OF TESTING FOR LEAD CONTAMINATION IN PUBLIC SCHOOL DRINKING WATER; REPORT.  (a)  In this section, "firs</w:t>
                  </w:r>
                  <w:r>
                    <w:rPr>
                      <w:u w:val="single"/>
                    </w:rPr>
                    <w:t>t-draw tap test," "open-enrollment charter school," and "school district" have the meanings assigned by Section 341.0317.</w:t>
                  </w:r>
                </w:p>
                <w:p w:rsidR="00C06119" w:rsidRDefault="007B3E15" w:rsidP="009D6110">
                  <w:pPr>
                    <w:jc w:val="both"/>
                  </w:pPr>
                  <w:r>
                    <w:rPr>
                      <w:u w:val="single"/>
                    </w:rPr>
                    <w:t>(b)  Each school district and open-enrollment charter school that conducts lead testing under Section 341.0317 shall make the test res</w:t>
                  </w:r>
                  <w:r>
                    <w:rPr>
                      <w:u w:val="single"/>
                    </w:rPr>
                    <w:t>ults and any lead remediation plan available to the public by:</w:t>
                  </w:r>
                </w:p>
                <w:p w:rsidR="00C06119" w:rsidRDefault="007B3E15" w:rsidP="009D6110">
                  <w:pPr>
                    <w:jc w:val="both"/>
                  </w:pPr>
                  <w:r>
                    <w:rPr>
                      <w:u w:val="single"/>
                    </w:rPr>
                    <w:t xml:space="preserve">(1)  posting the information on the Internet website of the school district or open-enrollment charter school; </w:t>
                  </w:r>
                  <w:r w:rsidRPr="00067B2E">
                    <w:rPr>
                      <w:highlight w:val="lightGray"/>
                      <w:u w:val="single"/>
                    </w:rPr>
                    <w:t>or</w:t>
                  </w:r>
                </w:p>
                <w:p w:rsidR="00C06119" w:rsidRDefault="007B3E15" w:rsidP="009D6110">
                  <w:pPr>
                    <w:jc w:val="both"/>
                  </w:pPr>
                  <w:r>
                    <w:rPr>
                      <w:u w:val="single"/>
                    </w:rPr>
                    <w:t>(2)  any other method the school district or open-enrollment charter school con</w:t>
                  </w:r>
                  <w:r>
                    <w:rPr>
                      <w:u w:val="single"/>
                    </w:rPr>
                    <w:t>siders appropriate.</w:t>
                  </w:r>
                </w:p>
                <w:p w:rsidR="00C06119" w:rsidRDefault="007B3E15" w:rsidP="009D6110">
                  <w:pPr>
                    <w:jc w:val="both"/>
                    <w:rPr>
                      <w:u w:val="single"/>
                    </w:rPr>
                  </w:pPr>
                  <w:r>
                    <w:rPr>
                      <w:u w:val="single"/>
                    </w:rPr>
                    <w:t xml:space="preserve">(c)  Each school district and open-enrollment charter school shall submit the information described by Subsection (b), in a format approved by the </w:t>
                  </w:r>
                  <w:r w:rsidRPr="00067B2E">
                    <w:rPr>
                      <w:highlight w:val="lightGray"/>
                      <w:u w:val="single"/>
                    </w:rPr>
                    <w:t>commission</w:t>
                  </w:r>
                  <w:r>
                    <w:rPr>
                      <w:u w:val="single"/>
                    </w:rPr>
                    <w:t>, to:</w:t>
                  </w:r>
                </w:p>
                <w:p w:rsidR="00067B2E" w:rsidRDefault="007B3E15" w:rsidP="009D6110">
                  <w:pPr>
                    <w:jc w:val="both"/>
                  </w:pPr>
                </w:p>
                <w:p w:rsidR="00C06119" w:rsidRDefault="007B3E15" w:rsidP="009D6110">
                  <w:pPr>
                    <w:jc w:val="both"/>
                  </w:pPr>
                  <w:r>
                    <w:rPr>
                      <w:u w:val="single"/>
                    </w:rPr>
                    <w:t xml:space="preserve">(1)  the </w:t>
                  </w:r>
                  <w:r w:rsidRPr="00067B2E">
                    <w:rPr>
                      <w:highlight w:val="lightGray"/>
                      <w:u w:val="single"/>
                    </w:rPr>
                    <w:t>commission</w:t>
                  </w:r>
                  <w:r>
                    <w:rPr>
                      <w:u w:val="single"/>
                    </w:rPr>
                    <w:t>; and</w:t>
                  </w:r>
                </w:p>
                <w:p w:rsidR="00C06119" w:rsidRDefault="007B3E15" w:rsidP="009D6110">
                  <w:pPr>
                    <w:jc w:val="both"/>
                  </w:pPr>
                  <w:r>
                    <w:rPr>
                      <w:u w:val="single"/>
                    </w:rPr>
                    <w:t>(2)  each local health authority with jurisdict</w:t>
                  </w:r>
                  <w:r>
                    <w:rPr>
                      <w:u w:val="single"/>
                    </w:rPr>
                    <w:t>ion in the municipality or county in which the school district or open-enrollment charter school is located.</w:t>
                  </w:r>
                </w:p>
                <w:p w:rsidR="00C06119" w:rsidRDefault="007B3E15" w:rsidP="009D6110">
                  <w:pPr>
                    <w:jc w:val="both"/>
                  </w:pPr>
                  <w:r>
                    <w:rPr>
                      <w:u w:val="single"/>
                    </w:rPr>
                    <w:t xml:space="preserve">(d)  Not later than December 1 of each even-numbered year, the </w:t>
                  </w:r>
                  <w:r w:rsidRPr="00067B2E">
                    <w:rPr>
                      <w:highlight w:val="lightGray"/>
                      <w:u w:val="single"/>
                    </w:rPr>
                    <w:t>commission</w:t>
                  </w:r>
                  <w:r>
                    <w:rPr>
                      <w:u w:val="single"/>
                    </w:rPr>
                    <w:t xml:space="preserve"> shall submit to the governor, the lieutenant governor, the speaker of the</w:t>
                  </w:r>
                  <w:r>
                    <w:rPr>
                      <w:u w:val="single"/>
                    </w:rPr>
                    <w:t xml:space="preserve"> house of representatives, and each member of the legislature a report that includes the findings from the first-draw tap tests conducted under Section 341.0317.</w:t>
                  </w:r>
                </w:p>
              </w:tc>
            </w:tr>
            <w:tr w:rsidR="00B7201D" w:rsidTr="00C06119">
              <w:tc>
                <w:tcPr>
                  <w:tcW w:w="4673" w:type="dxa"/>
                  <w:tcMar>
                    <w:right w:w="360" w:type="dxa"/>
                  </w:tcMar>
                </w:tcPr>
                <w:p w:rsidR="00C06119" w:rsidRDefault="007B3E15" w:rsidP="009D6110">
                  <w:pPr>
                    <w:jc w:val="both"/>
                  </w:pPr>
                  <w:r w:rsidRPr="00067B2E">
                    <w:rPr>
                      <w:highlight w:val="lightGray"/>
                    </w:rPr>
                    <w:lastRenderedPageBreak/>
                    <w:t>No equivalent provision.</w:t>
                  </w:r>
                </w:p>
                <w:p w:rsidR="00C06119" w:rsidRDefault="007B3E15" w:rsidP="009D6110">
                  <w:pPr>
                    <w:jc w:val="both"/>
                  </w:pPr>
                </w:p>
              </w:tc>
              <w:tc>
                <w:tcPr>
                  <w:tcW w:w="4673" w:type="dxa"/>
                  <w:tcMar>
                    <w:left w:w="360" w:type="dxa"/>
                  </w:tcMar>
                </w:tcPr>
                <w:p w:rsidR="00C06119" w:rsidRDefault="007B3E15" w:rsidP="009D6110">
                  <w:pPr>
                    <w:jc w:val="both"/>
                  </w:pPr>
                  <w:r>
                    <w:t xml:space="preserve">SECTION 2.  (a) Except as provided by Subsection (b) of this </w:t>
                  </w:r>
                  <w:r>
                    <w:t>section, this Act applies beginning with the 2018-2019 school year.</w:t>
                  </w:r>
                </w:p>
                <w:p w:rsidR="00C06119" w:rsidRDefault="007B3E15" w:rsidP="009D6110">
                  <w:pPr>
                    <w:jc w:val="both"/>
                  </w:pPr>
                  <w:r>
                    <w:t>(b)  A school district or open-enrollment charter school that has completed first-draw tap tests of potable water outlets during the 36-month period preceding the effective date of this Ac</w:t>
                  </w:r>
                  <w:r>
                    <w:t>t shall comply with this Act beginning with the 2020-2021 school year.</w:t>
                  </w:r>
                </w:p>
                <w:p w:rsidR="00C06119" w:rsidRDefault="007B3E15" w:rsidP="009D6110">
                  <w:pPr>
                    <w:jc w:val="both"/>
                  </w:pPr>
                </w:p>
              </w:tc>
            </w:tr>
            <w:tr w:rsidR="00B7201D" w:rsidTr="00C06119">
              <w:tc>
                <w:tcPr>
                  <w:tcW w:w="4673" w:type="dxa"/>
                  <w:tcMar>
                    <w:right w:w="360" w:type="dxa"/>
                  </w:tcMar>
                </w:tcPr>
                <w:p w:rsidR="00C06119" w:rsidRDefault="007B3E15" w:rsidP="009D6110">
                  <w:pPr>
                    <w:jc w:val="both"/>
                  </w:pPr>
                  <w:r>
                    <w:t>SECTION 2.  This Act takes effect September 1, 2017.</w:t>
                  </w:r>
                </w:p>
                <w:p w:rsidR="00C06119" w:rsidRDefault="007B3E15" w:rsidP="009D6110">
                  <w:pPr>
                    <w:jc w:val="both"/>
                  </w:pPr>
                </w:p>
              </w:tc>
              <w:tc>
                <w:tcPr>
                  <w:tcW w:w="4673" w:type="dxa"/>
                  <w:tcMar>
                    <w:left w:w="360" w:type="dxa"/>
                  </w:tcMar>
                </w:tcPr>
                <w:p w:rsidR="00C06119" w:rsidRDefault="007B3E15" w:rsidP="009D6110">
                  <w:pPr>
                    <w:jc w:val="both"/>
                  </w:pPr>
                  <w:r>
                    <w:t>SECTION 3. Same as introduced version.</w:t>
                  </w:r>
                </w:p>
                <w:p w:rsidR="00C06119" w:rsidRDefault="007B3E15" w:rsidP="009D6110">
                  <w:pPr>
                    <w:jc w:val="both"/>
                  </w:pPr>
                </w:p>
                <w:p w:rsidR="00C06119" w:rsidRDefault="007B3E15" w:rsidP="009D6110">
                  <w:pPr>
                    <w:jc w:val="both"/>
                  </w:pPr>
                </w:p>
              </w:tc>
            </w:tr>
          </w:tbl>
          <w:p w:rsidR="00C06119" w:rsidRDefault="007B3E15" w:rsidP="009D6110"/>
          <w:p w:rsidR="00C06119" w:rsidRPr="009C1E9A" w:rsidRDefault="007B3E15" w:rsidP="009D6110">
            <w:pPr>
              <w:rPr>
                <w:b/>
                <w:u w:val="single"/>
              </w:rPr>
            </w:pPr>
          </w:p>
        </w:tc>
      </w:tr>
    </w:tbl>
    <w:p w:rsidR="008423E4" w:rsidRPr="00BE0E75" w:rsidRDefault="007B3E15" w:rsidP="008423E4">
      <w:pPr>
        <w:spacing w:line="480" w:lineRule="auto"/>
        <w:jc w:val="both"/>
        <w:rPr>
          <w:rFonts w:ascii="Arial" w:hAnsi="Arial"/>
          <w:sz w:val="16"/>
          <w:szCs w:val="16"/>
        </w:rPr>
      </w:pPr>
    </w:p>
    <w:p w:rsidR="004108C3" w:rsidRPr="008423E4" w:rsidRDefault="007B3E1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3E15">
      <w:r>
        <w:separator/>
      </w:r>
    </w:p>
  </w:endnote>
  <w:endnote w:type="continuationSeparator" w:id="0">
    <w:p w:rsidR="00000000" w:rsidRDefault="007B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7201D" w:rsidTr="009C1E9A">
      <w:trPr>
        <w:cantSplit/>
      </w:trPr>
      <w:tc>
        <w:tcPr>
          <w:tcW w:w="0" w:type="pct"/>
        </w:tcPr>
        <w:p w:rsidR="00137D90" w:rsidRDefault="007B3E15" w:rsidP="009C1E9A">
          <w:pPr>
            <w:pStyle w:val="Footer"/>
            <w:tabs>
              <w:tab w:val="clear" w:pos="8640"/>
              <w:tab w:val="right" w:pos="9360"/>
            </w:tabs>
          </w:pPr>
        </w:p>
      </w:tc>
      <w:tc>
        <w:tcPr>
          <w:tcW w:w="2395" w:type="pct"/>
        </w:tcPr>
        <w:p w:rsidR="00137D90" w:rsidRDefault="007B3E15" w:rsidP="009C1E9A">
          <w:pPr>
            <w:pStyle w:val="Footer"/>
            <w:tabs>
              <w:tab w:val="clear" w:pos="8640"/>
              <w:tab w:val="right" w:pos="9360"/>
            </w:tabs>
          </w:pPr>
        </w:p>
        <w:p w:rsidR="001A4310" w:rsidRDefault="007B3E15" w:rsidP="009C1E9A">
          <w:pPr>
            <w:pStyle w:val="Footer"/>
            <w:tabs>
              <w:tab w:val="clear" w:pos="8640"/>
              <w:tab w:val="right" w:pos="9360"/>
            </w:tabs>
          </w:pPr>
        </w:p>
        <w:p w:rsidR="00137D90" w:rsidRDefault="007B3E15" w:rsidP="009C1E9A">
          <w:pPr>
            <w:pStyle w:val="Footer"/>
            <w:tabs>
              <w:tab w:val="clear" w:pos="8640"/>
              <w:tab w:val="right" w:pos="9360"/>
            </w:tabs>
          </w:pPr>
        </w:p>
      </w:tc>
      <w:tc>
        <w:tcPr>
          <w:tcW w:w="2453" w:type="pct"/>
        </w:tcPr>
        <w:p w:rsidR="00137D90" w:rsidRDefault="007B3E15" w:rsidP="009C1E9A">
          <w:pPr>
            <w:pStyle w:val="Footer"/>
            <w:tabs>
              <w:tab w:val="clear" w:pos="8640"/>
              <w:tab w:val="right" w:pos="9360"/>
            </w:tabs>
            <w:jc w:val="right"/>
          </w:pPr>
        </w:p>
      </w:tc>
    </w:tr>
    <w:tr w:rsidR="00B7201D" w:rsidTr="009C1E9A">
      <w:trPr>
        <w:cantSplit/>
      </w:trPr>
      <w:tc>
        <w:tcPr>
          <w:tcW w:w="0" w:type="pct"/>
        </w:tcPr>
        <w:p w:rsidR="00EC379B" w:rsidRDefault="007B3E15" w:rsidP="009C1E9A">
          <w:pPr>
            <w:pStyle w:val="Footer"/>
            <w:tabs>
              <w:tab w:val="clear" w:pos="8640"/>
              <w:tab w:val="right" w:pos="9360"/>
            </w:tabs>
          </w:pPr>
        </w:p>
      </w:tc>
      <w:tc>
        <w:tcPr>
          <w:tcW w:w="2395" w:type="pct"/>
        </w:tcPr>
        <w:p w:rsidR="00EC379B" w:rsidRPr="009C1E9A" w:rsidRDefault="007B3E15" w:rsidP="009C1E9A">
          <w:pPr>
            <w:pStyle w:val="Footer"/>
            <w:tabs>
              <w:tab w:val="clear" w:pos="8640"/>
              <w:tab w:val="right" w:pos="9360"/>
            </w:tabs>
            <w:rPr>
              <w:rFonts w:ascii="Shruti" w:hAnsi="Shruti"/>
              <w:sz w:val="22"/>
            </w:rPr>
          </w:pPr>
          <w:r>
            <w:rPr>
              <w:rFonts w:ascii="Shruti" w:hAnsi="Shruti"/>
              <w:sz w:val="22"/>
            </w:rPr>
            <w:t xml:space="preserve">85R </w:t>
          </w:r>
          <w:r>
            <w:rPr>
              <w:rFonts w:ascii="Shruti" w:hAnsi="Shruti"/>
              <w:sz w:val="22"/>
            </w:rPr>
            <w:t>27158</w:t>
          </w:r>
        </w:p>
      </w:tc>
      <w:tc>
        <w:tcPr>
          <w:tcW w:w="2453" w:type="pct"/>
        </w:tcPr>
        <w:p w:rsidR="00EC379B" w:rsidRDefault="007B3E15" w:rsidP="009C1E9A">
          <w:pPr>
            <w:pStyle w:val="Footer"/>
            <w:tabs>
              <w:tab w:val="clear" w:pos="8640"/>
              <w:tab w:val="right" w:pos="9360"/>
            </w:tabs>
            <w:jc w:val="right"/>
          </w:pPr>
          <w:r>
            <w:fldChar w:fldCharType="begin"/>
          </w:r>
          <w:r>
            <w:instrText xml:space="preserve"> DOCPROPERTY  OTID  \* MERGEFORMAT </w:instrText>
          </w:r>
          <w:r>
            <w:fldChar w:fldCharType="separate"/>
          </w:r>
          <w:r>
            <w:t>17.118.991</w:t>
          </w:r>
          <w:r>
            <w:fldChar w:fldCharType="end"/>
          </w:r>
        </w:p>
      </w:tc>
    </w:tr>
    <w:tr w:rsidR="00B7201D" w:rsidTr="009C1E9A">
      <w:trPr>
        <w:cantSplit/>
      </w:trPr>
      <w:tc>
        <w:tcPr>
          <w:tcW w:w="0" w:type="pct"/>
        </w:tcPr>
        <w:p w:rsidR="00EC379B" w:rsidRDefault="007B3E15" w:rsidP="009C1E9A">
          <w:pPr>
            <w:pStyle w:val="Footer"/>
            <w:tabs>
              <w:tab w:val="clear" w:pos="4320"/>
              <w:tab w:val="clear" w:pos="8640"/>
              <w:tab w:val="left" w:pos="2865"/>
            </w:tabs>
          </w:pPr>
        </w:p>
      </w:tc>
      <w:tc>
        <w:tcPr>
          <w:tcW w:w="2395" w:type="pct"/>
        </w:tcPr>
        <w:p w:rsidR="00EC379B" w:rsidRPr="009C1E9A" w:rsidRDefault="007B3E15" w:rsidP="009C1E9A">
          <w:pPr>
            <w:pStyle w:val="Footer"/>
            <w:tabs>
              <w:tab w:val="clear" w:pos="4320"/>
              <w:tab w:val="clear" w:pos="8640"/>
              <w:tab w:val="left" w:pos="2865"/>
            </w:tabs>
            <w:rPr>
              <w:rFonts w:ascii="Shruti" w:hAnsi="Shruti"/>
              <w:sz w:val="22"/>
            </w:rPr>
          </w:pPr>
          <w:r>
            <w:rPr>
              <w:rFonts w:ascii="Shruti" w:hAnsi="Shruti"/>
              <w:sz w:val="22"/>
            </w:rPr>
            <w:t>Substitute Document Number: 85R 26377</w:t>
          </w:r>
        </w:p>
      </w:tc>
      <w:tc>
        <w:tcPr>
          <w:tcW w:w="2453" w:type="pct"/>
        </w:tcPr>
        <w:p w:rsidR="00EC379B" w:rsidRDefault="007B3E15" w:rsidP="006D504F">
          <w:pPr>
            <w:pStyle w:val="Footer"/>
            <w:rPr>
              <w:rStyle w:val="PageNumber"/>
            </w:rPr>
          </w:pPr>
        </w:p>
        <w:p w:rsidR="00EC379B" w:rsidRDefault="007B3E15" w:rsidP="009C1E9A">
          <w:pPr>
            <w:pStyle w:val="Footer"/>
            <w:tabs>
              <w:tab w:val="clear" w:pos="8640"/>
              <w:tab w:val="right" w:pos="9360"/>
            </w:tabs>
            <w:jc w:val="right"/>
          </w:pPr>
        </w:p>
      </w:tc>
    </w:tr>
    <w:tr w:rsidR="00B7201D" w:rsidTr="009C1E9A">
      <w:trPr>
        <w:cantSplit/>
        <w:trHeight w:val="323"/>
      </w:trPr>
      <w:tc>
        <w:tcPr>
          <w:tcW w:w="0" w:type="pct"/>
          <w:gridSpan w:val="3"/>
        </w:tcPr>
        <w:p w:rsidR="00EC379B" w:rsidRDefault="007B3E1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B3E15" w:rsidP="009C1E9A">
          <w:pPr>
            <w:pStyle w:val="Footer"/>
            <w:tabs>
              <w:tab w:val="clear" w:pos="8640"/>
              <w:tab w:val="right" w:pos="9360"/>
            </w:tabs>
            <w:jc w:val="center"/>
          </w:pPr>
        </w:p>
      </w:tc>
    </w:tr>
  </w:tbl>
  <w:p w:rsidR="00EC379B" w:rsidRPr="00FF6F72" w:rsidRDefault="007B3E1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3E15">
      <w:r>
        <w:separator/>
      </w:r>
    </w:p>
  </w:footnote>
  <w:footnote w:type="continuationSeparator" w:id="0">
    <w:p w:rsidR="00000000" w:rsidRDefault="007B3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1D"/>
    <w:rsid w:val="007B3E15"/>
    <w:rsid w:val="00B7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A42CE"/>
    <w:rPr>
      <w:sz w:val="16"/>
      <w:szCs w:val="16"/>
    </w:rPr>
  </w:style>
  <w:style w:type="paragraph" w:styleId="CommentText">
    <w:name w:val="annotation text"/>
    <w:basedOn w:val="Normal"/>
    <w:link w:val="CommentTextChar"/>
    <w:rsid w:val="007A42CE"/>
    <w:rPr>
      <w:sz w:val="20"/>
      <w:szCs w:val="20"/>
    </w:rPr>
  </w:style>
  <w:style w:type="character" w:customStyle="1" w:styleId="CommentTextChar">
    <w:name w:val="Comment Text Char"/>
    <w:basedOn w:val="DefaultParagraphFont"/>
    <w:link w:val="CommentText"/>
    <w:rsid w:val="007A42CE"/>
  </w:style>
  <w:style w:type="paragraph" w:styleId="CommentSubject">
    <w:name w:val="annotation subject"/>
    <w:basedOn w:val="CommentText"/>
    <w:next w:val="CommentText"/>
    <w:link w:val="CommentSubjectChar"/>
    <w:rsid w:val="007A42CE"/>
    <w:rPr>
      <w:b/>
      <w:bCs/>
    </w:rPr>
  </w:style>
  <w:style w:type="character" w:customStyle="1" w:styleId="CommentSubjectChar">
    <w:name w:val="Comment Subject Char"/>
    <w:basedOn w:val="CommentTextChar"/>
    <w:link w:val="CommentSubject"/>
    <w:rsid w:val="007A42CE"/>
    <w:rPr>
      <w:b/>
      <w:bCs/>
    </w:rPr>
  </w:style>
  <w:style w:type="paragraph" w:styleId="Subtitle">
    <w:name w:val="Subtitle"/>
    <w:basedOn w:val="Normal"/>
    <w:next w:val="Normal"/>
    <w:link w:val="SubtitleChar"/>
    <w:qFormat/>
    <w:rsid w:val="00FB4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B48A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A42CE"/>
    <w:rPr>
      <w:sz w:val="16"/>
      <w:szCs w:val="16"/>
    </w:rPr>
  </w:style>
  <w:style w:type="paragraph" w:styleId="CommentText">
    <w:name w:val="annotation text"/>
    <w:basedOn w:val="Normal"/>
    <w:link w:val="CommentTextChar"/>
    <w:rsid w:val="007A42CE"/>
    <w:rPr>
      <w:sz w:val="20"/>
      <w:szCs w:val="20"/>
    </w:rPr>
  </w:style>
  <w:style w:type="character" w:customStyle="1" w:styleId="CommentTextChar">
    <w:name w:val="Comment Text Char"/>
    <w:basedOn w:val="DefaultParagraphFont"/>
    <w:link w:val="CommentText"/>
    <w:rsid w:val="007A42CE"/>
  </w:style>
  <w:style w:type="paragraph" w:styleId="CommentSubject">
    <w:name w:val="annotation subject"/>
    <w:basedOn w:val="CommentText"/>
    <w:next w:val="CommentText"/>
    <w:link w:val="CommentSubjectChar"/>
    <w:rsid w:val="007A42CE"/>
    <w:rPr>
      <w:b/>
      <w:bCs/>
    </w:rPr>
  </w:style>
  <w:style w:type="character" w:customStyle="1" w:styleId="CommentSubjectChar">
    <w:name w:val="Comment Subject Char"/>
    <w:basedOn w:val="CommentTextChar"/>
    <w:link w:val="CommentSubject"/>
    <w:rsid w:val="007A42CE"/>
    <w:rPr>
      <w:b/>
      <w:bCs/>
    </w:rPr>
  </w:style>
  <w:style w:type="paragraph" w:styleId="Subtitle">
    <w:name w:val="Subtitle"/>
    <w:basedOn w:val="Normal"/>
    <w:next w:val="Normal"/>
    <w:link w:val="SubtitleChar"/>
    <w:qFormat/>
    <w:rsid w:val="00FB48A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B48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2123</Words>
  <Characters>11459</Characters>
  <Application>Microsoft Office Word</Application>
  <DocSecurity>4</DocSecurity>
  <Lines>336</Lines>
  <Paragraphs>66</Paragraphs>
  <ScaleCrop>false</ScaleCrop>
  <HeadingPairs>
    <vt:vector size="2" baseType="variant">
      <vt:variant>
        <vt:lpstr>Title</vt:lpstr>
      </vt:variant>
      <vt:variant>
        <vt:i4>1</vt:i4>
      </vt:variant>
    </vt:vector>
  </HeadingPairs>
  <TitlesOfParts>
    <vt:vector size="1" baseType="lpstr">
      <vt:lpstr>BA - HB02395 (Committee Report (Substituted))</vt:lpstr>
    </vt:vector>
  </TitlesOfParts>
  <Company>State of Texas</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27158</dc:subject>
  <dc:creator>State of Texas</dc:creator>
  <dc:description>HB 2395 by Collier-(H)Public Education (Substitute Document Number: 85R 26377)</dc:description>
  <cp:lastModifiedBy>Alexander McMillan</cp:lastModifiedBy>
  <cp:revision>2</cp:revision>
  <cp:lastPrinted>2017-04-01T14:57:00Z</cp:lastPrinted>
  <dcterms:created xsi:type="dcterms:W3CDTF">2017-05-02T22:28:00Z</dcterms:created>
  <dcterms:modified xsi:type="dcterms:W3CDTF">2017-05-02T22:28:00Z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17.118.991</vt:lpwstr>
  </property>
</Properties>
</file>