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391D1C" w:rsidTr="00345119">
        <w:tc>
          <w:tcPr>
            <w:tcW w:w="9576" w:type="dxa"/>
            <w:noWrap/>
          </w:tcPr>
          <w:p w:rsidR="008423E4" w:rsidRPr="0022177D" w:rsidRDefault="00AB5EC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B5ECD" w:rsidP="008423E4">
      <w:pPr>
        <w:jc w:val="center"/>
      </w:pPr>
    </w:p>
    <w:p w:rsidR="008423E4" w:rsidRPr="00B31F0E" w:rsidRDefault="00AB5ECD" w:rsidP="008423E4"/>
    <w:p w:rsidR="008423E4" w:rsidRPr="00742794" w:rsidRDefault="00AB5EC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91D1C" w:rsidTr="00345119">
        <w:tc>
          <w:tcPr>
            <w:tcW w:w="9576" w:type="dxa"/>
          </w:tcPr>
          <w:p w:rsidR="008423E4" w:rsidRPr="00861995" w:rsidRDefault="00AB5ECD" w:rsidP="00345119">
            <w:pPr>
              <w:jc w:val="right"/>
            </w:pPr>
            <w:r>
              <w:t>H.B. 62</w:t>
            </w:r>
          </w:p>
        </w:tc>
      </w:tr>
      <w:tr w:rsidR="00391D1C" w:rsidTr="00345119">
        <w:tc>
          <w:tcPr>
            <w:tcW w:w="9576" w:type="dxa"/>
          </w:tcPr>
          <w:p w:rsidR="008423E4" w:rsidRPr="00861995" w:rsidRDefault="00AB5ECD" w:rsidP="00E91A02">
            <w:pPr>
              <w:jc w:val="right"/>
            </w:pPr>
            <w:r>
              <w:t xml:space="preserve">By: </w:t>
            </w:r>
            <w:r>
              <w:t>Craddick</w:t>
            </w:r>
          </w:p>
        </w:tc>
      </w:tr>
      <w:tr w:rsidR="00391D1C" w:rsidTr="00345119">
        <w:tc>
          <w:tcPr>
            <w:tcW w:w="9576" w:type="dxa"/>
          </w:tcPr>
          <w:p w:rsidR="008423E4" w:rsidRPr="00861995" w:rsidRDefault="00AB5ECD" w:rsidP="00345119">
            <w:pPr>
              <w:jc w:val="right"/>
            </w:pPr>
            <w:r>
              <w:t>Transportation</w:t>
            </w:r>
          </w:p>
        </w:tc>
      </w:tr>
      <w:tr w:rsidR="00391D1C" w:rsidTr="00345119">
        <w:tc>
          <w:tcPr>
            <w:tcW w:w="9576" w:type="dxa"/>
          </w:tcPr>
          <w:p w:rsidR="008423E4" w:rsidRDefault="00AB5ECD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AB5ECD" w:rsidP="008423E4">
      <w:pPr>
        <w:tabs>
          <w:tab w:val="right" w:pos="9360"/>
        </w:tabs>
      </w:pPr>
    </w:p>
    <w:p w:rsidR="008423E4" w:rsidRDefault="00AB5ECD" w:rsidP="008423E4"/>
    <w:p w:rsidR="008423E4" w:rsidRDefault="00AB5EC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391D1C" w:rsidTr="00345119">
        <w:tc>
          <w:tcPr>
            <w:tcW w:w="9576" w:type="dxa"/>
          </w:tcPr>
          <w:p w:rsidR="008423E4" w:rsidRPr="00A8133F" w:rsidRDefault="00AB5ECD" w:rsidP="008746C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B5ECD" w:rsidP="008746C4"/>
          <w:p w:rsidR="008423E4" w:rsidRDefault="00AB5ECD" w:rsidP="008746C4">
            <w:pPr>
              <w:pStyle w:val="Header"/>
              <w:jc w:val="both"/>
            </w:pPr>
            <w:r>
              <w:t>I</w:t>
            </w:r>
            <w:r>
              <w:t>nterested parties contend that a</w:t>
            </w:r>
            <w:r>
              <w:t xml:space="preserve"> statewide</w:t>
            </w:r>
            <w:r>
              <w:t xml:space="preserve"> prohibition against the use of a </w:t>
            </w:r>
            <w:r>
              <w:t xml:space="preserve">wireless communications </w:t>
            </w:r>
            <w:r>
              <w:t>device</w:t>
            </w:r>
            <w:r>
              <w:t xml:space="preserve"> while driving</w:t>
            </w:r>
            <w:r>
              <w:t xml:space="preserve"> would greatly improve the safety of Texas roads. H.B. 62 seeks to </w:t>
            </w:r>
            <w:r>
              <w:t>address this issue</w:t>
            </w:r>
            <w:r>
              <w:t xml:space="preserve"> by establishing provisions relating to the use of </w:t>
            </w:r>
            <w:r>
              <w:t xml:space="preserve">such </w:t>
            </w:r>
            <w:r>
              <w:t>a device while driving.</w:t>
            </w:r>
          </w:p>
          <w:p w:rsidR="008423E4" w:rsidRPr="00E26B13" w:rsidRDefault="00AB5ECD" w:rsidP="008746C4">
            <w:pPr>
              <w:rPr>
                <w:b/>
              </w:rPr>
            </w:pPr>
          </w:p>
        </w:tc>
      </w:tr>
      <w:tr w:rsidR="00391D1C" w:rsidTr="00345119">
        <w:tc>
          <w:tcPr>
            <w:tcW w:w="9576" w:type="dxa"/>
          </w:tcPr>
          <w:p w:rsidR="0017725B" w:rsidRDefault="00AB5ECD" w:rsidP="00874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B5ECD" w:rsidP="008746C4">
            <w:pPr>
              <w:rPr>
                <w:b/>
                <w:u w:val="single"/>
              </w:rPr>
            </w:pPr>
          </w:p>
          <w:p w:rsidR="00A41934" w:rsidRPr="00A41934" w:rsidRDefault="00AB5ECD" w:rsidP="008746C4">
            <w:pPr>
              <w:jc w:val="both"/>
            </w:pPr>
            <w:r>
              <w:t xml:space="preserve">It is the committee's opinion that this bill expressly does one </w:t>
            </w:r>
            <w:r>
              <w:t>or more of the following: creates a criminal offense, increases the punishment for an existing criminal offense or category of offenses, or changes the eligibility of a person for community supervision, parole, or mandatory supervision.</w:t>
            </w:r>
          </w:p>
          <w:p w:rsidR="0017725B" w:rsidRPr="0017725B" w:rsidRDefault="00AB5ECD" w:rsidP="008746C4">
            <w:pPr>
              <w:rPr>
                <w:b/>
                <w:u w:val="single"/>
              </w:rPr>
            </w:pPr>
          </w:p>
        </w:tc>
      </w:tr>
      <w:tr w:rsidR="00391D1C" w:rsidTr="00345119">
        <w:tc>
          <w:tcPr>
            <w:tcW w:w="9576" w:type="dxa"/>
          </w:tcPr>
          <w:p w:rsidR="008423E4" w:rsidRPr="00A8133F" w:rsidRDefault="00AB5ECD" w:rsidP="008746C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</w:t>
            </w:r>
            <w:r w:rsidRPr="009C1E9A">
              <w:rPr>
                <w:b/>
                <w:u w:val="single"/>
              </w:rPr>
              <w:t>ITY</w:t>
            </w:r>
            <w:r>
              <w:rPr>
                <w:b/>
              </w:rPr>
              <w:t xml:space="preserve"> </w:t>
            </w:r>
          </w:p>
          <w:p w:rsidR="008423E4" w:rsidRDefault="00AB5ECD" w:rsidP="008746C4"/>
          <w:p w:rsidR="00A41934" w:rsidRDefault="00AB5ECD" w:rsidP="008746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AB5ECD" w:rsidP="008746C4">
            <w:pPr>
              <w:rPr>
                <w:b/>
              </w:rPr>
            </w:pPr>
          </w:p>
        </w:tc>
      </w:tr>
      <w:tr w:rsidR="00391D1C" w:rsidTr="00345119">
        <w:tc>
          <w:tcPr>
            <w:tcW w:w="9576" w:type="dxa"/>
          </w:tcPr>
          <w:p w:rsidR="008423E4" w:rsidRPr="00A8133F" w:rsidRDefault="00AB5ECD" w:rsidP="008746C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B5ECD" w:rsidP="008746C4"/>
          <w:p w:rsidR="003D156A" w:rsidRDefault="00AB5ECD" w:rsidP="008746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62 amends the Transportation Code to include as a required component of the examination for a driver's license </w:t>
            </w:r>
            <w:r>
              <w:t xml:space="preserve">administered by the Department of Public Safety (DPS) </w:t>
            </w:r>
            <w:r>
              <w:t xml:space="preserve">a test of the applicant's </w:t>
            </w:r>
            <w:r w:rsidRPr="001669BD">
              <w:t xml:space="preserve">knowledge of the effect of using </w:t>
            </w:r>
            <w:r>
              <w:t>a wireless communication de</w:t>
            </w:r>
            <w:r>
              <w:t>vice</w:t>
            </w:r>
            <w:r>
              <w:t>,</w:t>
            </w:r>
            <w:r w:rsidRPr="001669BD">
              <w:t xml:space="preserve"> or engaging in other actions that may distract a driv</w:t>
            </w:r>
            <w:r>
              <w:t>er</w:t>
            </w:r>
            <w:r>
              <w:t>,</w:t>
            </w:r>
            <w:r w:rsidRPr="001669BD">
              <w:t xml:space="preserve"> on the safe or effective operation of a motor vehicle</w:t>
            </w:r>
            <w:r>
              <w:t xml:space="preserve"> </w:t>
            </w:r>
            <w:r w:rsidRPr="008F386D">
              <w:t>and to require DPS to give license applicants the option of taking such test in writing in addition to or instead of other provided testing</w:t>
            </w:r>
            <w:r w:rsidRPr="008F386D">
              <w:t xml:space="preserve"> methods</w:t>
            </w:r>
            <w:r>
              <w:t>.</w:t>
            </w:r>
            <w:r>
              <w:t xml:space="preserve"> </w:t>
            </w:r>
            <w:r>
              <w:t xml:space="preserve">The bill </w:t>
            </w:r>
            <w:r>
              <w:t>establishes</w:t>
            </w:r>
            <w:r>
              <w:t xml:space="preserve"> a fine of at least $25 and not more than $99 </w:t>
            </w:r>
            <w:r>
              <w:t xml:space="preserve">for </w:t>
            </w:r>
            <w:r>
              <w:t>the misdemeanor offense involving t</w:t>
            </w:r>
            <w:r>
              <w:t>he</w:t>
            </w:r>
            <w:r>
              <w:t xml:space="preserve"> </w:t>
            </w:r>
            <w:r>
              <w:t>operation</w:t>
            </w:r>
            <w:r>
              <w:t xml:space="preserve"> of</w:t>
            </w:r>
            <w:r w:rsidRPr="005114E1">
              <w:t xml:space="preserve"> </w:t>
            </w:r>
            <w:r w:rsidRPr="005114E1">
              <w:t xml:space="preserve">a motor vehicle </w:t>
            </w:r>
            <w:r>
              <w:t xml:space="preserve">by a person under 18 years of age </w:t>
            </w:r>
            <w:r w:rsidRPr="005114E1">
              <w:t>while</w:t>
            </w:r>
            <w:r>
              <w:t xml:space="preserve"> using a wireless communication</w:t>
            </w:r>
            <w:r>
              <w:t xml:space="preserve"> device</w:t>
            </w:r>
            <w:r>
              <w:t xml:space="preserve"> </w:t>
            </w:r>
            <w:r>
              <w:t>and for the misdemeanor offense</w:t>
            </w:r>
            <w:r>
              <w:t xml:space="preserve"> involving </w:t>
            </w:r>
            <w:r>
              <w:t xml:space="preserve">the operation of a motorcycle or moped by </w:t>
            </w:r>
            <w:r>
              <w:t>a</w:t>
            </w:r>
            <w:r w:rsidRPr="005114E1">
              <w:t xml:space="preserve"> person under 17 years of age </w:t>
            </w:r>
            <w:r>
              <w:t xml:space="preserve">who </w:t>
            </w:r>
            <w:r>
              <w:t>hold</w:t>
            </w:r>
            <w:r>
              <w:t>s</w:t>
            </w:r>
            <w:r w:rsidRPr="005114E1">
              <w:t xml:space="preserve"> a restricted motorcycle license or moped license while</w:t>
            </w:r>
            <w:r>
              <w:t xml:space="preserve"> using a wireless communication</w:t>
            </w:r>
            <w:r w:rsidRPr="005114E1">
              <w:t xml:space="preserve"> device</w:t>
            </w:r>
            <w:r>
              <w:t xml:space="preserve">. </w:t>
            </w:r>
            <w:r>
              <w:t xml:space="preserve">The bill </w:t>
            </w:r>
            <w:r>
              <w:t xml:space="preserve">enhances the </w:t>
            </w:r>
            <w:r>
              <w:t>punishment</w:t>
            </w:r>
            <w:r>
              <w:t xml:space="preserve"> for </w:t>
            </w:r>
            <w:r>
              <w:t>both</w:t>
            </w:r>
            <w:r>
              <w:t xml:space="preserve"> offense</w:t>
            </w:r>
            <w:r>
              <w:t>s</w:t>
            </w:r>
            <w:r>
              <w:t xml:space="preserve"> to</w:t>
            </w:r>
            <w:r>
              <w:t xml:space="preserve"> a fine</w:t>
            </w:r>
            <w:r>
              <w:t xml:space="preserve"> </w:t>
            </w:r>
            <w:r>
              <w:t>of at l</w:t>
            </w:r>
            <w:r>
              <w:t>east</w:t>
            </w:r>
            <w:r>
              <w:t xml:space="preserve"> </w:t>
            </w:r>
            <w:r>
              <w:t xml:space="preserve">$100 </w:t>
            </w:r>
            <w:r>
              <w:t xml:space="preserve">and not more than </w:t>
            </w:r>
            <w:r>
              <w:t xml:space="preserve">$200 </w:t>
            </w:r>
            <w:r>
              <w:t>if the defendant has been previously</w:t>
            </w:r>
            <w:r>
              <w:t xml:space="preserve"> </w:t>
            </w:r>
            <w:r>
              <w:t xml:space="preserve">convicted at least one time </w:t>
            </w:r>
            <w:r>
              <w:t xml:space="preserve">of </w:t>
            </w:r>
            <w:r>
              <w:t>either</w:t>
            </w:r>
            <w:r>
              <w:t xml:space="preserve"> offense</w:t>
            </w:r>
            <w:r>
              <w:t xml:space="preserve">. </w:t>
            </w:r>
            <w:r>
              <w:t xml:space="preserve">The bill </w:t>
            </w:r>
            <w:r>
              <w:t>r</w:t>
            </w:r>
            <w:r>
              <w:t xml:space="preserve">evises the </w:t>
            </w:r>
            <w:r>
              <w:t>exemption</w:t>
            </w:r>
            <w:r>
              <w:t>s</w:t>
            </w:r>
            <w:r>
              <w:t xml:space="preserve"> from</w:t>
            </w:r>
            <w:r>
              <w:t xml:space="preserve"> </w:t>
            </w:r>
            <w:r>
              <w:t xml:space="preserve">statutory </w:t>
            </w:r>
            <w:r>
              <w:t xml:space="preserve">provisions relating to the operation of a vehicle by a person under 18 years of age </w:t>
            </w:r>
            <w:r>
              <w:t>for</w:t>
            </w:r>
            <w:r>
              <w:t xml:space="preserve"> </w:t>
            </w:r>
            <w:r>
              <w:t xml:space="preserve">a person </w:t>
            </w:r>
            <w:r w:rsidRPr="006C52F4">
              <w:t xml:space="preserve">licensed by the Federal Communications Commission </w:t>
            </w:r>
            <w:r>
              <w:t xml:space="preserve">(FCC) </w:t>
            </w:r>
            <w:r>
              <w:t xml:space="preserve">who </w:t>
            </w:r>
            <w:r w:rsidRPr="006C52F4">
              <w:t>operat</w:t>
            </w:r>
            <w:r>
              <w:t>es</w:t>
            </w:r>
            <w:r w:rsidRPr="006C52F4">
              <w:t xml:space="preserve"> a radio frequency device </w:t>
            </w:r>
            <w:r>
              <w:t xml:space="preserve">and </w:t>
            </w:r>
            <w:r>
              <w:t xml:space="preserve">for </w:t>
            </w:r>
            <w:r>
              <w:t>the holder of</w:t>
            </w:r>
            <w:r>
              <w:t xml:space="preserve"> an instruction permit</w:t>
            </w:r>
            <w:r>
              <w:t xml:space="preserve"> while </w:t>
            </w:r>
            <w:r>
              <w:t xml:space="preserve">operating a motor vehicle and </w:t>
            </w:r>
            <w:r>
              <w:t>accompanied</w:t>
            </w:r>
            <w:r>
              <w:t xml:space="preserve"> by another person as required by law</w:t>
            </w:r>
            <w:r>
              <w:t>.</w:t>
            </w:r>
            <w:r>
              <w:t xml:space="preserve"> The bill </w:t>
            </w:r>
            <w:r>
              <w:t>revises</w:t>
            </w:r>
            <w:r>
              <w:t xml:space="preserve"> the de</w:t>
            </w:r>
            <w:r>
              <w:t>finition of "hands-free device</w:t>
            </w:r>
            <w:r>
              <w:t>.</w:t>
            </w:r>
            <w:r>
              <w:t>"</w:t>
            </w:r>
          </w:p>
          <w:p w:rsidR="007807E5" w:rsidRDefault="00AB5ECD" w:rsidP="008746C4">
            <w:pPr>
              <w:pStyle w:val="Header"/>
              <w:jc w:val="both"/>
            </w:pPr>
          </w:p>
          <w:p w:rsidR="0081400F" w:rsidRDefault="00AB5ECD" w:rsidP="008746C4">
            <w:pPr>
              <w:pStyle w:val="Header"/>
              <w:jc w:val="both"/>
            </w:pPr>
            <w:r>
              <w:t xml:space="preserve">H.B. </w:t>
            </w:r>
            <w:r>
              <w:t xml:space="preserve">62 creates a misdemeanor offense </w:t>
            </w:r>
            <w:r>
              <w:t xml:space="preserve">punishable by a fine of at least $25 and not more than $99 </w:t>
            </w:r>
            <w:r>
              <w:t>for a</w:t>
            </w:r>
            <w:r>
              <w:t xml:space="preserve">n operator </w:t>
            </w:r>
            <w:r>
              <w:t>of a motor vehicle who</w:t>
            </w:r>
            <w:r>
              <w:t xml:space="preserve"> uses a portable wireless communication device to read, write, or send an electronic me</w:t>
            </w:r>
            <w:r>
              <w:t>ssage while operating a motor vehicle unless the vehicle is stopped.</w:t>
            </w:r>
            <w:r>
              <w:t xml:space="preserve"> </w:t>
            </w:r>
            <w:r>
              <w:t xml:space="preserve">The bill </w:t>
            </w:r>
            <w:r>
              <w:t>enhances the</w:t>
            </w:r>
            <w:r>
              <w:t xml:space="preserve"> </w:t>
            </w:r>
            <w:r>
              <w:t xml:space="preserve">punishment </w:t>
            </w:r>
            <w:r>
              <w:t>for such an offense to a fine of at least</w:t>
            </w:r>
            <w:r>
              <w:t xml:space="preserve"> </w:t>
            </w:r>
            <w:r>
              <w:t xml:space="preserve">$100 </w:t>
            </w:r>
            <w:r>
              <w:t xml:space="preserve">and not more than </w:t>
            </w:r>
            <w:r>
              <w:t xml:space="preserve">$200 </w:t>
            </w:r>
            <w:r>
              <w:t>for a subsequent conviction</w:t>
            </w:r>
            <w:r>
              <w:t xml:space="preserve"> of the offense</w:t>
            </w:r>
            <w:r>
              <w:t xml:space="preserve">. </w:t>
            </w:r>
            <w:r>
              <w:t xml:space="preserve">The bill </w:t>
            </w:r>
            <w:r>
              <w:t xml:space="preserve">establishes the circumstances </w:t>
            </w:r>
            <w:r>
              <w:t>t</w:t>
            </w:r>
            <w:r>
              <w:t xml:space="preserve">hat </w:t>
            </w:r>
            <w:r>
              <w:t>constitute</w:t>
            </w:r>
            <w:r>
              <w:t xml:space="preserve"> an affirmative defense to prosecution of the offense and </w:t>
            </w:r>
            <w:r>
              <w:t xml:space="preserve">exempts from application </w:t>
            </w:r>
            <w:r>
              <w:lastRenderedPageBreak/>
              <w:t xml:space="preserve">of the offense </w:t>
            </w:r>
            <w:r>
              <w:t xml:space="preserve">an operator of an authorized emergency or law enforcement vehicle using a portable wireless communication device while acting in an official </w:t>
            </w:r>
            <w:r>
              <w:t>capacity</w:t>
            </w:r>
            <w:r>
              <w:t xml:space="preserve"> and</w:t>
            </w:r>
            <w:r>
              <w:t xml:space="preserve"> an operator who is licensed by the </w:t>
            </w:r>
            <w:r>
              <w:t>FCC</w:t>
            </w:r>
            <w:r>
              <w:t xml:space="preserve"> while operating a radio frequency device other than a portable wireless communication device.</w:t>
            </w:r>
            <w:r>
              <w:t xml:space="preserve"> The bill requires the </w:t>
            </w:r>
            <w:r>
              <w:t xml:space="preserve">Texas </w:t>
            </w:r>
            <w:r>
              <w:t>Department of Transportation</w:t>
            </w:r>
            <w:r>
              <w:t xml:space="preserve"> to</w:t>
            </w:r>
            <w:r>
              <w:t xml:space="preserve"> post a sign at each point at which an interstate h</w:t>
            </w:r>
            <w:r>
              <w:t xml:space="preserve">ighway or </w:t>
            </w:r>
            <w:r>
              <w:t>U.S.</w:t>
            </w:r>
            <w:r>
              <w:t xml:space="preserve"> highway enters </w:t>
            </w:r>
            <w:r>
              <w:t>Texas that informs an operator that</w:t>
            </w:r>
            <w:r>
              <w:t xml:space="preserve"> the use of a portable wireless communication device for electronic messaging while operating a motor vehicle is prohibited in </w:t>
            </w:r>
            <w:r>
              <w:t>Texas</w:t>
            </w:r>
            <w:r>
              <w:t xml:space="preserve"> and</w:t>
            </w:r>
            <w:r>
              <w:t xml:space="preserve"> that </w:t>
            </w:r>
            <w:r>
              <w:t xml:space="preserve">the operator is subject to a fine </w:t>
            </w:r>
            <w:r>
              <w:t>for such use</w:t>
            </w:r>
            <w:r>
              <w:t>.</w:t>
            </w:r>
            <w:r>
              <w:t xml:space="preserve"> T</w:t>
            </w:r>
            <w:r>
              <w:t>he bill prohibits a</w:t>
            </w:r>
            <w:r>
              <w:t xml:space="preserve"> peace officer who stops a motor vehicle for </w:t>
            </w:r>
            <w:r>
              <w:t xml:space="preserve">such </w:t>
            </w:r>
            <w:r>
              <w:t xml:space="preserve">an alleged violation </w:t>
            </w:r>
            <w:r>
              <w:t>from taking</w:t>
            </w:r>
            <w:r>
              <w:t xml:space="preserve"> possession of or otherwise inspect</w:t>
            </w:r>
            <w:r>
              <w:t>ing</w:t>
            </w:r>
            <w:r>
              <w:t xml:space="preserve"> such a</w:t>
            </w:r>
            <w:r>
              <w:t xml:space="preserve"> device in the possession of the operator unless authorized by the Code of Criminal Procedur</w:t>
            </w:r>
            <w:r>
              <w:t>e, the Penal Code,</w:t>
            </w:r>
            <w:r>
              <w:t xml:space="preserve"> or other law</w:t>
            </w:r>
            <w:r>
              <w:t>. The bill</w:t>
            </w:r>
            <w:r>
              <w:t xml:space="preserve"> prohibits </w:t>
            </w:r>
            <w:r>
              <w:t>DPS</w:t>
            </w:r>
            <w:r>
              <w:t xml:space="preserve"> </w:t>
            </w:r>
            <w:r>
              <w:t xml:space="preserve">from </w:t>
            </w:r>
            <w:r w:rsidRPr="000D3344">
              <w:t>assign</w:t>
            </w:r>
            <w:r>
              <w:t>ing</w:t>
            </w:r>
            <w:r w:rsidRPr="000D3344">
              <w:t xml:space="preserve"> points </w:t>
            </w:r>
            <w:r>
              <w:t xml:space="preserve">under the driver responsibility program </w:t>
            </w:r>
            <w:r w:rsidRPr="000D3344">
              <w:t xml:space="preserve">to a person's license </w:t>
            </w:r>
            <w:r>
              <w:t>for a</w:t>
            </w:r>
            <w:r>
              <w:t xml:space="preserve"> conviction of </w:t>
            </w:r>
            <w:r>
              <w:t>the</w:t>
            </w:r>
            <w:r w:rsidRPr="000D3344">
              <w:t xml:space="preserve"> offense</w:t>
            </w:r>
            <w:r>
              <w:t>.</w:t>
            </w:r>
          </w:p>
          <w:p w:rsidR="008423E4" w:rsidRPr="00835628" w:rsidRDefault="00AB5ECD" w:rsidP="008746C4">
            <w:pPr>
              <w:rPr>
                <w:b/>
              </w:rPr>
            </w:pPr>
          </w:p>
        </w:tc>
      </w:tr>
      <w:tr w:rsidR="00391D1C" w:rsidTr="00345119">
        <w:tc>
          <w:tcPr>
            <w:tcW w:w="9576" w:type="dxa"/>
          </w:tcPr>
          <w:p w:rsidR="008423E4" w:rsidRPr="00A8133F" w:rsidRDefault="00AB5ECD" w:rsidP="008746C4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B5ECD" w:rsidP="008746C4"/>
          <w:p w:rsidR="008423E4" w:rsidRPr="00233FDB" w:rsidRDefault="00AB5ECD" w:rsidP="008746C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</w:tc>
      </w:tr>
    </w:tbl>
    <w:p w:rsidR="004108C3" w:rsidRPr="008423E4" w:rsidRDefault="00AB5ECD" w:rsidP="00686263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5ECD">
      <w:r>
        <w:separator/>
      </w:r>
    </w:p>
  </w:endnote>
  <w:endnote w:type="continuationSeparator" w:id="0">
    <w:p w:rsidR="00000000" w:rsidRDefault="00AB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4E" w:rsidRDefault="00AB5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91D1C" w:rsidTr="009C1E9A">
      <w:trPr>
        <w:cantSplit/>
      </w:trPr>
      <w:tc>
        <w:tcPr>
          <w:tcW w:w="0" w:type="pct"/>
        </w:tcPr>
        <w:p w:rsidR="00137D90" w:rsidRDefault="00AB5EC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B5EC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B5EC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B5EC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B5EC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91D1C" w:rsidTr="009C1E9A">
      <w:trPr>
        <w:cantSplit/>
      </w:trPr>
      <w:tc>
        <w:tcPr>
          <w:tcW w:w="0" w:type="pct"/>
        </w:tcPr>
        <w:p w:rsidR="00EC379B" w:rsidRDefault="00AB5EC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B5EC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16720</w:t>
          </w:r>
        </w:p>
      </w:tc>
      <w:tc>
        <w:tcPr>
          <w:tcW w:w="2453" w:type="pct"/>
        </w:tcPr>
        <w:p w:rsidR="00EC379B" w:rsidRDefault="00AB5EC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17.68.725</w:t>
          </w:r>
          <w:r>
            <w:fldChar w:fldCharType="end"/>
          </w:r>
        </w:p>
      </w:tc>
    </w:tr>
    <w:tr w:rsidR="00391D1C" w:rsidTr="009C1E9A">
      <w:trPr>
        <w:cantSplit/>
      </w:trPr>
      <w:tc>
        <w:tcPr>
          <w:tcW w:w="0" w:type="pct"/>
        </w:tcPr>
        <w:p w:rsidR="00EC379B" w:rsidRDefault="00AB5EC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B5EC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B5ECD" w:rsidP="006D504F">
          <w:pPr>
            <w:pStyle w:val="Footer"/>
            <w:rPr>
              <w:rStyle w:val="PageNumber"/>
            </w:rPr>
          </w:pPr>
        </w:p>
        <w:p w:rsidR="00EC379B" w:rsidRDefault="00AB5EC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91D1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B5EC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B5EC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B5EC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4E" w:rsidRDefault="00AB5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5ECD">
      <w:r>
        <w:separator/>
      </w:r>
    </w:p>
  </w:footnote>
  <w:footnote w:type="continuationSeparator" w:id="0">
    <w:p w:rsidR="00000000" w:rsidRDefault="00AB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4E" w:rsidRDefault="00AB5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4E" w:rsidRDefault="00AB5E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04E" w:rsidRDefault="00AB5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1C"/>
    <w:rsid w:val="00391D1C"/>
    <w:rsid w:val="00AB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A5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5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585D"/>
  </w:style>
  <w:style w:type="paragraph" w:styleId="CommentSubject">
    <w:name w:val="annotation subject"/>
    <w:basedOn w:val="CommentText"/>
    <w:next w:val="CommentText"/>
    <w:link w:val="CommentSubjectChar"/>
    <w:rsid w:val="009A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585D"/>
    <w:rPr>
      <w:b/>
      <w:bCs/>
    </w:rPr>
  </w:style>
  <w:style w:type="character" w:styleId="Hyperlink">
    <w:name w:val="Hyperlink"/>
    <w:basedOn w:val="DefaultParagraphFont"/>
    <w:rsid w:val="00BD0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9A5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5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585D"/>
  </w:style>
  <w:style w:type="paragraph" w:styleId="CommentSubject">
    <w:name w:val="annotation subject"/>
    <w:basedOn w:val="CommentText"/>
    <w:next w:val="CommentText"/>
    <w:link w:val="CommentSubjectChar"/>
    <w:rsid w:val="009A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585D"/>
    <w:rPr>
      <w:b/>
      <w:bCs/>
    </w:rPr>
  </w:style>
  <w:style w:type="character" w:styleId="Hyperlink">
    <w:name w:val="Hyperlink"/>
    <w:basedOn w:val="DefaultParagraphFont"/>
    <w:rsid w:val="00BD0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3478</Characters>
  <Application>Microsoft Office Word</Application>
  <DocSecurity>4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HB00062 (Committee Report (Unamended))</vt:lpstr>
    </vt:vector>
  </TitlesOfParts>
  <Company>State of Texas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16720</dc:subject>
  <dc:creator>State of Texas</dc:creator>
  <dc:description>HB 62 by Craddick-(H)Transportation</dc:description>
  <cp:lastModifiedBy>Alexander McMillan</cp:lastModifiedBy>
  <cp:revision>2</cp:revision>
  <cp:lastPrinted>2017-03-04T17:52:00Z</cp:lastPrinted>
  <dcterms:created xsi:type="dcterms:W3CDTF">2017-03-10T15:01:00Z</dcterms:created>
  <dcterms:modified xsi:type="dcterms:W3CDTF">2017-03-10T15:01:00Z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17.68.725</vt:lpwstr>
  </property>
</Properties>
</file>